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9B4" w:rsidRPr="009051BB" w:rsidRDefault="007A5E7F">
      <w:pPr>
        <w:pStyle w:val="Tijeloteksta"/>
        <w:spacing w:before="62"/>
        <w:ind w:left="230"/>
      </w:pPr>
      <w:r w:rsidRPr="009051BB">
        <w:t>DOM</w:t>
      </w:r>
      <w:r w:rsidRPr="009051BB">
        <w:rPr>
          <w:spacing w:val="20"/>
        </w:rPr>
        <w:t xml:space="preserve"> </w:t>
      </w:r>
      <w:r w:rsidRPr="009051BB">
        <w:t>ZA</w:t>
      </w:r>
      <w:r w:rsidRPr="009051BB">
        <w:rPr>
          <w:spacing w:val="27"/>
        </w:rPr>
        <w:t xml:space="preserve"> </w:t>
      </w:r>
      <w:r w:rsidRPr="009051BB">
        <w:t>ODRASLE</w:t>
      </w:r>
      <w:r w:rsidRPr="009051BB">
        <w:rPr>
          <w:spacing w:val="28"/>
        </w:rPr>
        <w:t xml:space="preserve"> </w:t>
      </w:r>
      <w:r w:rsidRPr="009051BB">
        <w:t>OSOBE</w:t>
      </w:r>
      <w:r w:rsidRPr="009051BB">
        <w:rPr>
          <w:spacing w:val="28"/>
        </w:rPr>
        <w:t xml:space="preserve"> </w:t>
      </w:r>
      <w:r w:rsidRPr="009051BB">
        <w:t>SV.</w:t>
      </w:r>
      <w:r w:rsidRPr="009051BB">
        <w:rPr>
          <w:spacing w:val="21"/>
        </w:rPr>
        <w:t xml:space="preserve"> </w:t>
      </w:r>
      <w:r w:rsidRPr="009051BB">
        <w:rPr>
          <w:spacing w:val="-2"/>
        </w:rPr>
        <w:t>FRANE</w:t>
      </w:r>
    </w:p>
    <w:p w:rsidR="001B69B4" w:rsidRPr="009051BB" w:rsidRDefault="007A5E7F">
      <w:pPr>
        <w:pStyle w:val="Tijeloteksta"/>
        <w:spacing w:before="9" w:line="249" w:lineRule="auto"/>
        <w:ind w:left="225" w:right="6142" w:firstLine="5"/>
      </w:pPr>
      <w:r w:rsidRPr="009051BB">
        <w:t xml:space="preserve">Zadar, Fra Donata </w:t>
      </w:r>
      <w:r w:rsidR="002D0155" w:rsidRPr="009051BB">
        <w:t>Fabijanić</w:t>
      </w:r>
      <w:r w:rsidRPr="009051BB">
        <w:t>a 6 KLASA:400-01</w:t>
      </w:r>
      <w:r w:rsidRPr="009051BB">
        <w:rPr>
          <w:spacing w:val="-15"/>
        </w:rPr>
        <w:t xml:space="preserve"> </w:t>
      </w:r>
      <w:r w:rsidRPr="009051BB">
        <w:t>/</w:t>
      </w:r>
      <w:r w:rsidR="002D0155" w:rsidRPr="009051BB">
        <w:t>23</w:t>
      </w:r>
      <w:r w:rsidRPr="009051BB">
        <w:t>-0</w:t>
      </w:r>
      <w:r w:rsidRPr="009051BB">
        <w:rPr>
          <w:spacing w:val="-20"/>
        </w:rPr>
        <w:t xml:space="preserve"> </w:t>
      </w:r>
      <w:r w:rsidRPr="009051BB">
        <w:t>l /</w:t>
      </w:r>
      <w:r w:rsidR="009051BB" w:rsidRPr="009051BB">
        <w:t>6</w:t>
      </w:r>
      <w:r w:rsidRPr="009051BB">
        <w:t xml:space="preserve"> URBROJ: </w:t>
      </w:r>
      <w:r w:rsidR="002D0155" w:rsidRPr="009051BB">
        <w:t>542-01-01-23</w:t>
      </w:r>
      <w:r w:rsidRPr="009051BB">
        <w:t>-2</w:t>
      </w:r>
    </w:p>
    <w:p w:rsidR="001B69B4" w:rsidRPr="009051BB" w:rsidRDefault="007A5E7F">
      <w:pPr>
        <w:pStyle w:val="Tijeloteksta"/>
        <w:spacing w:before="6"/>
        <w:ind w:left="221"/>
      </w:pPr>
      <w:r w:rsidRPr="009051BB">
        <w:t>Zadar,</w:t>
      </w:r>
      <w:r w:rsidRPr="009051BB">
        <w:rPr>
          <w:spacing w:val="26"/>
        </w:rPr>
        <w:t xml:space="preserve"> </w:t>
      </w:r>
      <w:r w:rsidR="008D30EC">
        <w:t>4</w:t>
      </w:r>
      <w:r w:rsidRPr="009051BB">
        <w:t>.</w:t>
      </w:r>
      <w:r w:rsidR="008D30EC">
        <w:rPr>
          <w:spacing w:val="21"/>
        </w:rPr>
        <w:t xml:space="preserve"> </w:t>
      </w:r>
      <w:r w:rsidR="00CB153D">
        <w:rPr>
          <w:spacing w:val="21"/>
        </w:rPr>
        <w:t>rujna</w:t>
      </w:r>
      <w:r w:rsidRPr="009051BB">
        <w:rPr>
          <w:spacing w:val="26"/>
        </w:rPr>
        <w:t xml:space="preserve"> </w:t>
      </w:r>
      <w:r w:rsidR="002D0155" w:rsidRPr="009051BB">
        <w:t>2023</w:t>
      </w:r>
      <w:r w:rsidRPr="009051BB">
        <w:t>.</w:t>
      </w:r>
      <w:r w:rsidRPr="009051BB">
        <w:rPr>
          <w:spacing w:val="19"/>
        </w:rPr>
        <w:t xml:space="preserve"> </w:t>
      </w:r>
      <w:r w:rsidRPr="009051BB">
        <w:rPr>
          <w:spacing w:val="-2"/>
        </w:rPr>
        <w:t>godine</w:t>
      </w:r>
    </w:p>
    <w:p w:rsidR="001B69B4" w:rsidRPr="004109EA" w:rsidRDefault="001B69B4">
      <w:pPr>
        <w:pStyle w:val="Tijeloteksta"/>
        <w:rPr>
          <w:sz w:val="24"/>
        </w:rPr>
      </w:pPr>
    </w:p>
    <w:p w:rsidR="001B69B4" w:rsidRPr="004109EA" w:rsidRDefault="001B69B4">
      <w:pPr>
        <w:pStyle w:val="Tijeloteksta"/>
        <w:rPr>
          <w:sz w:val="24"/>
        </w:rPr>
      </w:pPr>
    </w:p>
    <w:p w:rsidR="001B69B4" w:rsidRPr="004109EA" w:rsidRDefault="001B69B4">
      <w:pPr>
        <w:pStyle w:val="Tijeloteksta"/>
        <w:spacing w:before="11"/>
        <w:rPr>
          <w:sz w:val="27"/>
        </w:rPr>
      </w:pPr>
    </w:p>
    <w:p w:rsidR="001B69B4" w:rsidRPr="004109EA" w:rsidRDefault="007A5E7F">
      <w:pPr>
        <w:ind w:left="3013" w:right="2911"/>
        <w:jc w:val="center"/>
        <w:rPr>
          <w:b/>
        </w:rPr>
      </w:pPr>
      <w:r w:rsidRPr="004109EA">
        <w:rPr>
          <w:b/>
          <w:w w:val="105"/>
        </w:rPr>
        <w:t>POZIV</w:t>
      </w:r>
      <w:r w:rsidRPr="004109EA">
        <w:rPr>
          <w:b/>
          <w:spacing w:val="28"/>
          <w:w w:val="105"/>
        </w:rPr>
        <w:t xml:space="preserve"> </w:t>
      </w:r>
      <w:r w:rsidRPr="004109EA">
        <w:rPr>
          <w:b/>
          <w:w w:val="105"/>
        </w:rPr>
        <w:t>ZA</w:t>
      </w:r>
      <w:r w:rsidRPr="004109EA">
        <w:rPr>
          <w:b/>
          <w:spacing w:val="26"/>
          <w:w w:val="105"/>
        </w:rPr>
        <w:t xml:space="preserve"> </w:t>
      </w:r>
      <w:r w:rsidRPr="004109EA">
        <w:rPr>
          <w:b/>
          <w:w w:val="105"/>
        </w:rPr>
        <w:t>DOSTAVU</w:t>
      </w:r>
      <w:r w:rsidRPr="004109EA">
        <w:rPr>
          <w:b/>
          <w:spacing w:val="19"/>
          <w:w w:val="105"/>
        </w:rPr>
        <w:t xml:space="preserve"> </w:t>
      </w:r>
      <w:r w:rsidRPr="004109EA">
        <w:rPr>
          <w:b/>
          <w:spacing w:val="-2"/>
          <w:w w:val="105"/>
        </w:rPr>
        <w:t>PONUDA</w:t>
      </w:r>
    </w:p>
    <w:p w:rsidR="001B69B4" w:rsidRPr="004109EA" w:rsidRDefault="001B69B4">
      <w:pPr>
        <w:pStyle w:val="Tijeloteksta"/>
        <w:rPr>
          <w:b/>
          <w:sz w:val="24"/>
        </w:rPr>
      </w:pPr>
    </w:p>
    <w:p w:rsidR="001B69B4" w:rsidRPr="004109EA" w:rsidRDefault="001B69B4">
      <w:pPr>
        <w:pStyle w:val="Tijeloteksta"/>
        <w:spacing w:before="9"/>
        <w:rPr>
          <w:b/>
        </w:rPr>
      </w:pPr>
    </w:p>
    <w:p w:rsidR="001B69B4" w:rsidRPr="004109EA" w:rsidRDefault="007A5E7F">
      <w:pPr>
        <w:pStyle w:val="Tijeloteksta"/>
        <w:spacing w:line="242" w:lineRule="auto"/>
        <w:ind w:left="202" w:right="106" w:firstLine="13"/>
        <w:jc w:val="both"/>
      </w:pPr>
      <w:r w:rsidRPr="004109EA">
        <w:t>Dom</w:t>
      </w:r>
      <w:r w:rsidRPr="004109EA">
        <w:rPr>
          <w:spacing w:val="23"/>
        </w:rPr>
        <w:t xml:space="preserve"> </w:t>
      </w:r>
      <w:r w:rsidRPr="004109EA">
        <w:t>za</w:t>
      </w:r>
      <w:r w:rsidRPr="004109EA">
        <w:rPr>
          <w:spacing w:val="-1"/>
        </w:rPr>
        <w:t xml:space="preserve"> </w:t>
      </w:r>
      <w:r w:rsidRPr="004109EA">
        <w:t>odrasle osobe SVETI FRANE</w:t>
      </w:r>
      <w:r w:rsidRPr="004109EA">
        <w:rPr>
          <w:spacing w:val="29"/>
        </w:rPr>
        <w:t xml:space="preserve"> </w:t>
      </w:r>
      <w:r w:rsidRPr="004109EA">
        <w:t>Zadar,</w:t>
      </w:r>
      <w:r w:rsidRPr="004109EA">
        <w:rPr>
          <w:spacing w:val="22"/>
        </w:rPr>
        <w:t xml:space="preserve"> </w:t>
      </w:r>
      <w:r w:rsidRPr="004109EA">
        <w:t>Fra Donata</w:t>
      </w:r>
      <w:r w:rsidRPr="004109EA">
        <w:rPr>
          <w:spacing w:val="23"/>
        </w:rPr>
        <w:t xml:space="preserve"> </w:t>
      </w:r>
      <w:r w:rsidR="002D0155" w:rsidRPr="004109EA">
        <w:t>Fabijanić</w:t>
      </w:r>
      <w:r w:rsidRPr="004109EA">
        <w:t xml:space="preserve">a 6, </w:t>
      </w:r>
      <w:r w:rsidR="002D0155" w:rsidRPr="004109EA">
        <w:t>kao naruč</w:t>
      </w:r>
      <w:r w:rsidRPr="004109EA">
        <w:t>itelj</w:t>
      </w:r>
      <w:r w:rsidRPr="004109EA">
        <w:rPr>
          <w:spacing w:val="35"/>
        </w:rPr>
        <w:t xml:space="preserve"> </w:t>
      </w:r>
      <w:r w:rsidRPr="004109EA">
        <w:t xml:space="preserve">pokrenuo je postupak jednostavne nabave </w:t>
      </w:r>
      <w:r w:rsidR="009051BB" w:rsidRPr="009051BB">
        <w:t xml:space="preserve">zamjene kotla i plamenika centralnog grijanja </w:t>
      </w:r>
      <w:r w:rsidR="002D0155" w:rsidRPr="004109EA">
        <w:t>te Vam</w:t>
      </w:r>
      <w:r w:rsidRPr="004109EA">
        <w:t xml:space="preserve"> </w:t>
      </w:r>
      <w:r w:rsidR="002D0155" w:rsidRPr="004109EA">
        <w:t>upuć</w:t>
      </w:r>
      <w:r w:rsidRPr="004109EA">
        <w:t>uje ovaj Poziv za dostavu ponude.</w:t>
      </w:r>
    </w:p>
    <w:p w:rsidR="001B69B4" w:rsidRPr="004109EA" w:rsidRDefault="001B69B4">
      <w:pPr>
        <w:pStyle w:val="Tijeloteksta"/>
        <w:rPr>
          <w:sz w:val="24"/>
        </w:rPr>
      </w:pPr>
    </w:p>
    <w:p w:rsidR="001B69B4" w:rsidRPr="004109EA" w:rsidRDefault="001B69B4">
      <w:pPr>
        <w:pStyle w:val="Tijeloteksta"/>
        <w:spacing w:before="3"/>
        <w:rPr>
          <w:sz w:val="25"/>
        </w:rPr>
      </w:pPr>
    </w:p>
    <w:p w:rsidR="001B69B4" w:rsidRPr="004109EA" w:rsidRDefault="007A5E7F">
      <w:pPr>
        <w:pStyle w:val="Odlomakpopisa"/>
        <w:numPr>
          <w:ilvl w:val="0"/>
          <w:numId w:val="4"/>
        </w:numPr>
        <w:tabs>
          <w:tab w:val="left" w:pos="379"/>
        </w:tabs>
        <w:ind w:hanging="179"/>
        <w:rPr>
          <w:b/>
        </w:rPr>
      </w:pPr>
      <w:r w:rsidRPr="004109EA">
        <w:rPr>
          <w:b/>
          <w:w w:val="105"/>
        </w:rPr>
        <w:t>SASTAVNI</w:t>
      </w:r>
      <w:r w:rsidRPr="004109EA">
        <w:rPr>
          <w:b/>
          <w:spacing w:val="28"/>
          <w:w w:val="105"/>
        </w:rPr>
        <w:t xml:space="preserve"> </w:t>
      </w:r>
      <w:r w:rsidRPr="004109EA">
        <w:rPr>
          <w:b/>
          <w:w w:val="105"/>
        </w:rPr>
        <w:t>DIJELOVI</w:t>
      </w:r>
      <w:r w:rsidRPr="004109EA">
        <w:rPr>
          <w:b/>
          <w:spacing w:val="44"/>
          <w:w w:val="105"/>
        </w:rPr>
        <w:t xml:space="preserve"> </w:t>
      </w:r>
      <w:r w:rsidRPr="004109EA">
        <w:rPr>
          <w:b/>
          <w:w w:val="105"/>
        </w:rPr>
        <w:t>POZIVA</w:t>
      </w:r>
      <w:r w:rsidRPr="004109EA">
        <w:rPr>
          <w:b/>
          <w:spacing w:val="31"/>
          <w:w w:val="105"/>
        </w:rPr>
        <w:t xml:space="preserve"> </w:t>
      </w:r>
      <w:r w:rsidRPr="004109EA">
        <w:rPr>
          <w:b/>
          <w:w w:val="105"/>
        </w:rPr>
        <w:t>ZA</w:t>
      </w:r>
      <w:r w:rsidRPr="004109EA">
        <w:rPr>
          <w:b/>
          <w:spacing w:val="31"/>
          <w:w w:val="105"/>
        </w:rPr>
        <w:t xml:space="preserve"> </w:t>
      </w:r>
      <w:r w:rsidRPr="004109EA">
        <w:rPr>
          <w:b/>
          <w:w w:val="105"/>
        </w:rPr>
        <w:t>DOSTAVU</w:t>
      </w:r>
      <w:r w:rsidRPr="004109EA">
        <w:rPr>
          <w:b/>
          <w:spacing w:val="26"/>
          <w:w w:val="105"/>
        </w:rPr>
        <w:t xml:space="preserve"> </w:t>
      </w:r>
      <w:r w:rsidRPr="004109EA">
        <w:rPr>
          <w:b/>
          <w:spacing w:val="-2"/>
          <w:w w:val="105"/>
        </w:rPr>
        <w:t>PONUDE:</w:t>
      </w:r>
    </w:p>
    <w:p w:rsidR="001B69B4" w:rsidRPr="004109EA" w:rsidRDefault="001B69B4">
      <w:pPr>
        <w:pStyle w:val="Tijeloteksta"/>
        <w:spacing w:before="1"/>
        <w:rPr>
          <w:b/>
          <w:sz w:val="26"/>
        </w:rPr>
      </w:pPr>
    </w:p>
    <w:p w:rsidR="001B69B4" w:rsidRPr="004109EA" w:rsidRDefault="007A5E7F">
      <w:pPr>
        <w:pStyle w:val="Odlomakpopisa"/>
        <w:numPr>
          <w:ilvl w:val="1"/>
          <w:numId w:val="4"/>
        </w:numPr>
        <w:tabs>
          <w:tab w:val="left" w:pos="1696"/>
          <w:tab w:val="left" w:pos="1697"/>
        </w:tabs>
        <w:rPr>
          <w:sz w:val="23"/>
        </w:rPr>
      </w:pPr>
      <w:r w:rsidRPr="004109EA">
        <w:rPr>
          <w:sz w:val="23"/>
        </w:rPr>
        <w:t>DIO</w:t>
      </w:r>
      <w:r w:rsidRPr="004109EA">
        <w:rPr>
          <w:spacing w:val="20"/>
          <w:sz w:val="23"/>
        </w:rPr>
        <w:t xml:space="preserve"> </w:t>
      </w:r>
      <w:r w:rsidRPr="004109EA">
        <w:rPr>
          <w:sz w:val="23"/>
        </w:rPr>
        <w:t>1.-</w:t>
      </w:r>
      <w:r w:rsidRPr="004109EA">
        <w:rPr>
          <w:spacing w:val="6"/>
          <w:sz w:val="23"/>
        </w:rPr>
        <w:t xml:space="preserve"> </w:t>
      </w:r>
      <w:r w:rsidRPr="004109EA">
        <w:rPr>
          <w:sz w:val="23"/>
        </w:rPr>
        <w:t>Ponudbeni</w:t>
      </w:r>
      <w:r w:rsidRPr="004109EA">
        <w:rPr>
          <w:spacing w:val="40"/>
          <w:sz w:val="23"/>
        </w:rPr>
        <w:t xml:space="preserve"> </w:t>
      </w:r>
      <w:r w:rsidRPr="004109EA">
        <w:rPr>
          <w:spacing w:val="-4"/>
          <w:sz w:val="23"/>
        </w:rPr>
        <w:t>list</w:t>
      </w:r>
    </w:p>
    <w:p w:rsidR="001B69B4" w:rsidRPr="004109EA" w:rsidRDefault="007A5E7F">
      <w:pPr>
        <w:pStyle w:val="Odlomakpopisa"/>
        <w:numPr>
          <w:ilvl w:val="1"/>
          <w:numId w:val="4"/>
        </w:numPr>
        <w:tabs>
          <w:tab w:val="left" w:pos="1696"/>
          <w:tab w:val="left" w:pos="1697"/>
        </w:tabs>
        <w:spacing w:before="33"/>
        <w:rPr>
          <w:sz w:val="23"/>
        </w:rPr>
      </w:pPr>
      <w:r w:rsidRPr="004109EA">
        <w:rPr>
          <w:sz w:val="23"/>
        </w:rPr>
        <w:t>DIO</w:t>
      </w:r>
      <w:r w:rsidRPr="004109EA">
        <w:rPr>
          <w:spacing w:val="20"/>
          <w:sz w:val="23"/>
        </w:rPr>
        <w:t xml:space="preserve"> </w:t>
      </w:r>
      <w:r w:rsidRPr="004109EA">
        <w:rPr>
          <w:sz w:val="23"/>
        </w:rPr>
        <w:t>2.</w:t>
      </w:r>
      <w:r w:rsidR="002D0155" w:rsidRPr="004109EA">
        <w:rPr>
          <w:sz w:val="23"/>
        </w:rPr>
        <w:t xml:space="preserve"> </w:t>
      </w:r>
      <w:r w:rsidRPr="004109EA">
        <w:rPr>
          <w:sz w:val="23"/>
        </w:rPr>
        <w:t>-</w:t>
      </w:r>
      <w:r w:rsidR="002D0155" w:rsidRPr="004109EA">
        <w:rPr>
          <w:spacing w:val="-2"/>
          <w:sz w:val="23"/>
        </w:rPr>
        <w:t>Troš</w:t>
      </w:r>
      <w:r w:rsidRPr="004109EA">
        <w:rPr>
          <w:spacing w:val="-2"/>
          <w:sz w:val="23"/>
        </w:rPr>
        <w:t>kovnik</w:t>
      </w:r>
    </w:p>
    <w:p w:rsidR="001B69B4" w:rsidRPr="004109EA" w:rsidRDefault="007A5E7F">
      <w:pPr>
        <w:pStyle w:val="Odlomakpopisa"/>
        <w:numPr>
          <w:ilvl w:val="1"/>
          <w:numId w:val="4"/>
        </w:numPr>
        <w:tabs>
          <w:tab w:val="left" w:pos="1691"/>
          <w:tab w:val="left" w:pos="1693"/>
        </w:tabs>
        <w:spacing w:before="34"/>
        <w:ind w:left="1692" w:hanging="361"/>
        <w:rPr>
          <w:sz w:val="23"/>
        </w:rPr>
      </w:pPr>
      <w:r w:rsidRPr="004109EA">
        <w:rPr>
          <w:w w:val="105"/>
          <w:sz w:val="23"/>
        </w:rPr>
        <w:t>DIO</w:t>
      </w:r>
      <w:r w:rsidRPr="004109EA">
        <w:rPr>
          <w:spacing w:val="-6"/>
          <w:w w:val="105"/>
          <w:sz w:val="23"/>
        </w:rPr>
        <w:t xml:space="preserve"> </w:t>
      </w:r>
      <w:r w:rsidRPr="004109EA">
        <w:rPr>
          <w:w w:val="105"/>
          <w:sz w:val="23"/>
        </w:rPr>
        <w:t>3.</w:t>
      </w:r>
      <w:r w:rsidR="002D0155" w:rsidRPr="004109EA">
        <w:rPr>
          <w:spacing w:val="-13"/>
          <w:w w:val="105"/>
          <w:sz w:val="23"/>
        </w:rPr>
        <w:t xml:space="preserve"> - </w:t>
      </w:r>
      <w:r w:rsidR="002D0155" w:rsidRPr="004109EA">
        <w:rPr>
          <w:w w:val="105"/>
          <w:sz w:val="23"/>
        </w:rPr>
        <w:t>Tehnič</w:t>
      </w:r>
      <w:r w:rsidRPr="004109EA">
        <w:rPr>
          <w:w w:val="105"/>
          <w:sz w:val="23"/>
        </w:rPr>
        <w:t>ka</w:t>
      </w:r>
      <w:r w:rsidRPr="004109EA">
        <w:rPr>
          <w:spacing w:val="-3"/>
          <w:w w:val="105"/>
          <w:sz w:val="23"/>
        </w:rPr>
        <w:t xml:space="preserve"> </w:t>
      </w:r>
      <w:r w:rsidRPr="004109EA">
        <w:rPr>
          <w:spacing w:val="-2"/>
          <w:w w:val="105"/>
          <w:sz w:val="23"/>
        </w:rPr>
        <w:t>specifikacija</w:t>
      </w:r>
    </w:p>
    <w:p w:rsidR="001B69B4" w:rsidRPr="004109EA" w:rsidRDefault="001B69B4">
      <w:pPr>
        <w:pStyle w:val="Tijeloteksta"/>
        <w:spacing w:before="6"/>
        <w:rPr>
          <w:sz w:val="24"/>
        </w:rPr>
      </w:pPr>
    </w:p>
    <w:p w:rsidR="001B69B4" w:rsidRPr="004109EA" w:rsidRDefault="007A5E7F">
      <w:pPr>
        <w:ind w:left="195"/>
        <w:rPr>
          <w:b/>
        </w:rPr>
      </w:pPr>
      <w:r w:rsidRPr="004109EA">
        <w:rPr>
          <w:b/>
          <w:w w:val="110"/>
        </w:rPr>
        <w:t>2.0PIS</w:t>
      </w:r>
      <w:r w:rsidRPr="004109EA">
        <w:rPr>
          <w:b/>
          <w:spacing w:val="13"/>
          <w:w w:val="110"/>
        </w:rPr>
        <w:t xml:space="preserve"> </w:t>
      </w:r>
      <w:r w:rsidRPr="004109EA">
        <w:rPr>
          <w:b/>
          <w:w w:val="110"/>
        </w:rPr>
        <w:t>PREDMETA</w:t>
      </w:r>
      <w:r w:rsidRPr="004109EA">
        <w:rPr>
          <w:b/>
          <w:spacing w:val="18"/>
          <w:w w:val="110"/>
        </w:rPr>
        <w:t xml:space="preserve"> </w:t>
      </w:r>
      <w:r w:rsidRPr="004109EA">
        <w:rPr>
          <w:b/>
          <w:spacing w:val="-2"/>
          <w:w w:val="110"/>
        </w:rPr>
        <w:t>NABAVE</w:t>
      </w:r>
    </w:p>
    <w:p w:rsidR="001B69B4" w:rsidRPr="004109EA" w:rsidRDefault="001B69B4">
      <w:pPr>
        <w:pStyle w:val="Tijeloteksta"/>
        <w:spacing w:before="2"/>
        <w:rPr>
          <w:b/>
          <w:sz w:val="28"/>
        </w:rPr>
      </w:pPr>
    </w:p>
    <w:p w:rsidR="001B69B4" w:rsidRPr="009051BB" w:rsidRDefault="007A5E7F" w:rsidP="009051BB">
      <w:pPr>
        <w:pStyle w:val="Odlomakpopisa"/>
        <w:numPr>
          <w:ilvl w:val="0"/>
          <w:numId w:val="1"/>
        </w:numPr>
        <w:tabs>
          <w:tab w:val="left" w:pos="913"/>
          <w:tab w:val="left" w:pos="914"/>
        </w:tabs>
        <w:rPr>
          <w:sz w:val="23"/>
        </w:rPr>
      </w:pPr>
      <w:r w:rsidRPr="004109EA">
        <w:rPr>
          <w:sz w:val="23"/>
        </w:rPr>
        <w:t>Opis</w:t>
      </w:r>
      <w:r w:rsidRPr="004109EA">
        <w:rPr>
          <w:spacing w:val="18"/>
          <w:sz w:val="23"/>
        </w:rPr>
        <w:t xml:space="preserve"> </w:t>
      </w:r>
      <w:r w:rsidRPr="004109EA">
        <w:rPr>
          <w:sz w:val="23"/>
        </w:rPr>
        <w:t>predmeta</w:t>
      </w:r>
      <w:r w:rsidRPr="004109EA">
        <w:rPr>
          <w:spacing w:val="24"/>
          <w:sz w:val="23"/>
        </w:rPr>
        <w:t xml:space="preserve"> </w:t>
      </w:r>
      <w:r w:rsidRPr="004109EA">
        <w:rPr>
          <w:sz w:val="23"/>
        </w:rPr>
        <w:t>nabave:</w:t>
      </w:r>
      <w:r w:rsidRPr="004109EA">
        <w:rPr>
          <w:spacing w:val="23"/>
          <w:sz w:val="23"/>
        </w:rPr>
        <w:t xml:space="preserve"> </w:t>
      </w:r>
      <w:r w:rsidR="009051BB">
        <w:rPr>
          <w:sz w:val="23"/>
        </w:rPr>
        <w:t>zamjena</w:t>
      </w:r>
      <w:r w:rsidR="009051BB" w:rsidRPr="009051BB">
        <w:rPr>
          <w:sz w:val="23"/>
        </w:rPr>
        <w:t xml:space="preserve"> kotla i plamenika centralnog grijanja</w:t>
      </w:r>
    </w:p>
    <w:p w:rsidR="001B69B4" w:rsidRPr="004109EA" w:rsidRDefault="001B69B4">
      <w:pPr>
        <w:pStyle w:val="Tijeloteksta"/>
        <w:spacing w:before="2"/>
        <w:rPr>
          <w:sz w:val="26"/>
        </w:rPr>
      </w:pPr>
    </w:p>
    <w:p w:rsidR="001B69B4" w:rsidRPr="004109EA" w:rsidRDefault="007A5E7F">
      <w:pPr>
        <w:pStyle w:val="Odlomakpopisa"/>
        <w:numPr>
          <w:ilvl w:val="0"/>
          <w:numId w:val="1"/>
        </w:numPr>
        <w:tabs>
          <w:tab w:val="left" w:pos="918"/>
          <w:tab w:val="left" w:pos="919"/>
        </w:tabs>
        <w:ind w:left="918" w:hanging="366"/>
        <w:rPr>
          <w:sz w:val="23"/>
        </w:rPr>
      </w:pPr>
      <w:r w:rsidRPr="004109EA">
        <w:rPr>
          <w:spacing w:val="-2"/>
          <w:w w:val="105"/>
          <w:sz w:val="23"/>
        </w:rPr>
        <w:t>Procijenjena</w:t>
      </w:r>
      <w:r w:rsidRPr="004109EA">
        <w:rPr>
          <w:spacing w:val="10"/>
          <w:w w:val="105"/>
          <w:sz w:val="23"/>
        </w:rPr>
        <w:t xml:space="preserve"> </w:t>
      </w:r>
      <w:r w:rsidRPr="004109EA">
        <w:rPr>
          <w:spacing w:val="-2"/>
          <w:w w:val="105"/>
          <w:sz w:val="23"/>
        </w:rPr>
        <w:t>vrijednost</w:t>
      </w:r>
      <w:r w:rsidRPr="004109EA">
        <w:rPr>
          <w:spacing w:val="17"/>
          <w:w w:val="105"/>
          <w:sz w:val="23"/>
        </w:rPr>
        <w:t xml:space="preserve"> </w:t>
      </w:r>
      <w:r w:rsidRPr="004109EA">
        <w:rPr>
          <w:spacing w:val="-2"/>
          <w:w w:val="105"/>
          <w:sz w:val="23"/>
        </w:rPr>
        <w:t>nabave:</w:t>
      </w:r>
      <w:r w:rsidRPr="004109EA">
        <w:rPr>
          <w:spacing w:val="2"/>
          <w:w w:val="105"/>
          <w:sz w:val="23"/>
        </w:rPr>
        <w:t xml:space="preserve"> </w:t>
      </w:r>
      <w:r w:rsidR="00CB153D">
        <w:rPr>
          <w:spacing w:val="2"/>
          <w:w w:val="105"/>
          <w:sz w:val="23"/>
        </w:rPr>
        <w:t>26</w:t>
      </w:r>
      <w:r w:rsidR="009051BB">
        <w:rPr>
          <w:spacing w:val="2"/>
          <w:w w:val="105"/>
          <w:sz w:val="23"/>
        </w:rPr>
        <w:t xml:space="preserve"> 0</w:t>
      </w:r>
      <w:r w:rsidR="00772FA2">
        <w:rPr>
          <w:spacing w:val="2"/>
          <w:w w:val="105"/>
          <w:sz w:val="23"/>
        </w:rPr>
        <w:t xml:space="preserve">00,00 </w:t>
      </w:r>
      <w:r w:rsidR="002D0155" w:rsidRPr="004109EA">
        <w:rPr>
          <w:spacing w:val="-2"/>
          <w:w w:val="105"/>
          <w:sz w:val="23"/>
        </w:rPr>
        <w:t>€</w:t>
      </w:r>
      <w:r w:rsidRPr="004109EA">
        <w:rPr>
          <w:spacing w:val="-18"/>
          <w:w w:val="105"/>
          <w:sz w:val="23"/>
        </w:rPr>
        <w:t xml:space="preserve"> </w:t>
      </w:r>
      <w:r w:rsidRPr="004109EA">
        <w:rPr>
          <w:spacing w:val="-2"/>
          <w:w w:val="105"/>
          <w:sz w:val="23"/>
        </w:rPr>
        <w:t>bez</w:t>
      </w:r>
      <w:r w:rsidRPr="004109EA">
        <w:rPr>
          <w:w w:val="105"/>
          <w:sz w:val="23"/>
        </w:rPr>
        <w:t xml:space="preserve"> </w:t>
      </w:r>
      <w:r w:rsidR="002D0155" w:rsidRPr="004109EA">
        <w:rPr>
          <w:spacing w:val="-2"/>
          <w:w w:val="105"/>
          <w:sz w:val="23"/>
        </w:rPr>
        <w:t>PD</w:t>
      </w:r>
      <w:r w:rsidRPr="004109EA">
        <w:rPr>
          <w:spacing w:val="-2"/>
          <w:w w:val="105"/>
          <w:sz w:val="23"/>
        </w:rPr>
        <w:t>V-</w:t>
      </w:r>
      <w:r w:rsidRPr="004109EA">
        <w:rPr>
          <w:spacing w:val="-10"/>
          <w:w w:val="105"/>
          <w:sz w:val="23"/>
        </w:rPr>
        <w:t>a</w:t>
      </w:r>
    </w:p>
    <w:p w:rsidR="001B69B4" w:rsidRPr="004109EA" w:rsidRDefault="001B69B4">
      <w:pPr>
        <w:pStyle w:val="Tijeloteksta"/>
        <w:spacing w:before="5"/>
        <w:rPr>
          <w:sz w:val="25"/>
        </w:rPr>
      </w:pPr>
    </w:p>
    <w:p w:rsidR="001B69B4" w:rsidRPr="004109EA" w:rsidRDefault="007A5E7F">
      <w:pPr>
        <w:pStyle w:val="Odlomakpopisa"/>
        <w:numPr>
          <w:ilvl w:val="0"/>
          <w:numId w:val="3"/>
        </w:numPr>
        <w:tabs>
          <w:tab w:val="left" w:pos="371"/>
        </w:tabs>
        <w:ind w:hanging="179"/>
        <w:jc w:val="left"/>
        <w:rPr>
          <w:b/>
          <w:sz w:val="20"/>
        </w:rPr>
      </w:pPr>
      <w:r w:rsidRPr="004109EA">
        <w:rPr>
          <w:b/>
          <w:w w:val="110"/>
        </w:rPr>
        <w:t>UVJETI</w:t>
      </w:r>
      <w:r w:rsidRPr="004109EA">
        <w:rPr>
          <w:b/>
          <w:spacing w:val="-8"/>
          <w:w w:val="110"/>
        </w:rPr>
        <w:t xml:space="preserve"> </w:t>
      </w:r>
      <w:r w:rsidRPr="004109EA">
        <w:rPr>
          <w:b/>
          <w:spacing w:val="-2"/>
          <w:w w:val="110"/>
        </w:rPr>
        <w:t>NABAVE</w:t>
      </w:r>
    </w:p>
    <w:p w:rsidR="001B69B4" w:rsidRPr="004109EA" w:rsidRDefault="001B69B4">
      <w:pPr>
        <w:pStyle w:val="Tijeloteksta"/>
        <w:spacing w:before="3"/>
        <w:rPr>
          <w:b/>
          <w:sz w:val="25"/>
        </w:rPr>
      </w:pPr>
    </w:p>
    <w:p w:rsidR="001B69B4" w:rsidRPr="004109EA" w:rsidRDefault="007A5E7F">
      <w:pPr>
        <w:pStyle w:val="Odlomakpopisa"/>
        <w:numPr>
          <w:ilvl w:val="1"/>
          <w:numId w:val="3"/>
        </w:numPr>
        <w:tabs>
          <w:tab w:val="left" w:pos="910"/>
        </w:tabs>
        <w:spacing w:line="256" w:lineRule="auto"/>
        <w:ind w:right="128" w:hanging="370"/>
        <w:jc w:val="both"/>
        <w:rPr>
          <w:sz w:val="23"/>
        </w:rPr>
      </w:pPr>
      <w:r w:rsidRPr="004109EA">
        <w:rPr>
          <w:b/>
          <w:sz w:val="23"/>
        </w:rPr>
        <w:t>Sredstva</w:t>
      </w:r>
      <w:r w:rsidRPr="004109EA">
        <w:rPr>
          <w:b/>
          <w:spacing w:val="40"/>
          <w:sz w:val="23"/>
        </w:rPr>
        <w:t xml:space="preserve"> </w:t>
      </w:r>
      <w:r w:rsidRPr="004109EA">
        <w:rPr>
          <w:b/>
          <w:sz w:val="23"/>
        </w:rPr>
        <w:t>za</w:t>
      </w:r>
      <w:r w:rsidRPr="004109EA">
        <w:rPr>
          <w:b/>
          <w:spacing w:val="40"/>
          <w:sz w:val="23"/>
        </w:rPr>
        <w:t xml:space="preserve"> </w:t>
      </w:r>
      <w:r w:rsidRPr="004109EA">
        <w:rPr>
          <w:b/>
          <w:sz w:val="23"/>
        </w:rPr>
        <w:t>nabavu</w:t>
      </w:r>
      <w:r w:rsidRPr="004109EA">
        <w:rPr>
          <w:b/>
          <w:spacing w:val="40"/>
          <w:sz w:val="23"/>
        </w:rPr>
        <w:t xml:space="preserve"> </w:t>
      </w:r>
      <w:r w:rsidRPr="004109EA">
        <w:rPr>
          <w:b/>
          <w:sz w:val="23"/>
        </w:rPr>
        <w:t>predmeta</w:t>
      </w:r>
      <w:r w:rsidRPr="004109EA">
        <w:rPr>
          <w:b/>
          <w:spacing w:val="40"/>
          <w:sz w:val="23"/>
        </w:rPr>
        <w:t xml:space="preserve"> </w:t>
      </w:r>
      <w:r w:rsidRPr="004109EA">
        <w:rPr>
          <w:b/>
          <w:sz w:val="23"/>
        </w:rPr>
        <w:t>nabave</w:t>
      </w:r>
      <w:r w:rsidRPr="004109EA">
        <w:rPr>
          <w:b/>
          <w:spacing w:val="40"/>
          <w:sz w:val="23"/>
        </w:rPr>
        <w:t xml:space="preserve"> </w:t>
      </w:r>
      <w:r w:rsidRPr="004109EA">
        <w:rPr>
          <w:sz w:val="23"/>
        </w:rPr>
        <w:t>osigurana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su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u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Financijskom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planu Ministarstva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rada, mirovinskoga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sustava,</w:t>
      </w:r>
      <w:r w:rsidRPr="004109EA">
        <w:rPr>
          <w:spacing w:val="33"/>
          <w:sz w:val="23"/>
        </w:rPr>
        <w:t xml:space="preserve"> </w:t>
      </w:r>
      <w:r w:rsidRPr="004109EA">
        <w:rPr>
          <w:sz w:val="23"/>
        </w:rPr>
        <w:t>obitelji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i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socijalne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politiku</w:t>
      </w:r>
      <w:r w:rsidRPr="004109EA">
        <w:rPr>
          <w:spacing w:val="40"/>
          <w:sz w:val="23"/>
        </w:rPr>
        <w:t xml:space="preserve"> </w:t>
      </w:r>
      <w:r w:rsidR="002D0155" w:rsidRPr="004109EA">
        <w:rPr>
          <w:sz w:val="23"/>
        </w:rPr>
        <w:t>za 2023</w:t>
      </w:r>
      <w:r w:rsidRPr="004109EA">
        <w:rPr>
          <w:sz w:val="23"/>
        </w:rPr>
        <w:t>.</w:t>
      </w:r>
      <w:r w:rsidRPr="004109EA">
        <w:rPr>
          <w:spacing w:val="37"/>
          <w:sz w:val="23"/>
        </w:rPr>
        <w:t xml:space="preserve"> </w:t>
      </w:r>
      <w:r w:rsidRPr="004109EA">
        <w:rPr>
          <w:sz w:val="23"/>
        </w:rPr>
        <w:t>godinu.</w:t>
      </w:r>
    </w:p>
    <w:p w:rsidR="001B69B4" w:rsidRPr="004109EA" w:rsidRDefault="001B69B4">
      <w:pPr>
        <w:pStyle w:val="Tijeloteksta"/>
        <w:spacing w:before="1"/>
        <w:rPr>
          <w:sz w:val="25"/>
        </w:rPr>
      </w:pPr>
    </w:p>
    <w:p w:rsidR="001B69B4" w:rsidRPr="004109EA" w:rsidRDefault="007A5E7F">
      <w:pPr>
        <w:pStyle w:val="Odlomakpopisa"/>
        <w:numPr>
          <w:ilvl w:val="1"/>
          <w:numId w:val="3"/>
        </w:numPr>
        <w:tabs>
          <w:tab w:val="left" w:pos="912"/>
          <w:tab w:val="left" w:pos="913"/>
        </w:tabs>
        <w:ind w:left="912" w:hanging="360"/>
        <w:rPr>
          <w:sz w:val="23"/>
        </w:rPr>
      </w:pPr>
      <w:r w:rsidRPr="004109EA">
        <w:rPr>
          <w:b/>
          <w:w w:val="105"/>
          <w:sz w:val="23"/>
        </w:rPr>
        <w:t>Rok</w:t>
      </w:r>
      <w:r w:rsidRPr="004109EA">
        <w:rPr>
          <w:b/>
          <w:spacing w:val="-13"/>
          <w:w w:val="105"/>
          <w:sz w:val="23"/>
        </w:rPr>
        <w:t xml:space="preserve"> </w:t>
      </w:r>
      <w:r w:rsidRPr="004109EA">
        <w:rPr>
          <w:b/>
          <w:w w:val="105"/>
          <w:sz w:val="23"/>
        </w:rPr>
        <w:t>valjanosti</w:t>
      </w:r>
      <w:r w:rsidRPr="004109EA">
        <w:rPr>
          <w:b/>
          <w:spacing w:val="4"/>
          <w:w w:val="105"/>
          <w:sz w:val="23"/>
        </w:rPr>
        <w:t xml:space="preserve"> </w:t>
      </w:r>
      <w:r w:rsidRPr="004109EA">
        <w:rPr>
          <w:b/>
          <w:w w:val="105"/>
          <w:sz w:val="23"/>
        </w:rPr>
        <w:t>ponude:</w:t>
      </w:r>
      <w:r w:rsidRPr="004109EA">
        <w:rPr>
          <w:b/>
          <w:spacing w:val="-4"/>
          <w:w w:val="105"/>
          <w:sz w:val="23"/>
        </w:rPr>
        <w:t xml:space="preserve"> </w:t>
      </w:r>
      <w:r w:rsidRPr="004109EA">
        <w:rPr>
          <w:w w:val="105"/>
          <w:sz w:val="23"/>
        </w:rPr>
        <w:t>60</w:t>
      </w:r>
      <w:r w:rsidRPr="004109EA">
        <w:rPr>
          <w:spacing w:val="-14"/>
          <w:w w:val="105"/>
          <w:sz w:val="23"/>
        </w:rPr>
        <w:t xml:space="preserve"> </w:t>
      </w:r>
      <w:r w:rsidRPr="004109EA">
        <w:rPr>
          <w:w w:val="105"/>
          <w:sz w:val="23"/>
        </w:rPr>
        <w:t>dana</w:t>
      </w:r>
      <w:r w:rsidRPr="004109EA">
        <w:rPr>
          <w:spacing w:val="-13"/>
          <w:w w:val="105"/>
          <w:sz w:val="23"/>
        </w:rPr>
        <w:t xml:space="preserve"> </w:t>
      </w:r>
      <w:r w:rsidRPr="004109EA">
        <w:rPr>
          <w:w w:val="105"/>
          <w:sz w:val="23"/>
        </w:rPr>
        <w:t>od</w:t>
      </w:r>
      <w:r w:rsidRPr="004109EA">
        <w:rPr>
          <w:spacing w:val="-10"/>
          <w:w w:val="105"/>
          <w:sz w:val="23"/>
        </w:rPr>
        <w:t xml:space="preserve"> </w:t>
      </w:r>
      <w:r w:rsidRPr="004109EA">
        <w:rPr>
          <w:w w:val="105"/>
          <w:sz w:val="23"/>
        </w:rPr>
        <w:t>otvaranja</w:t>
      </w:r>
      <w:r w:rsidRPr="004109EA">
        <w:rPr>
          <w:spacing w:val="4"/>
          <w:w w:val="105"/>
          <w:sz w:val="23"/>
        </w:rPr>
        <w:t xml:space="preserve"> </w:t>
      </w:r>
      <w:r w:rsidRPr="004109EA">
        <w:rPr>
          <w:spacing w:val="-2"/>
          <w:w w:val="105"/>
          <w:sz w:val="23"/>
        </w:rPr>
        <w:t>ponude</w:t>
      </w:r>
    </w:p>
    <w:p w:rsidR="001B69B4" w:rsidRPr="004109EA" w:rsidRDefault="001B69B4">
      <w:pPr>
        <w:pStyle w:val="Tijeloteksta"/>
        <w:spacing w:before="8"/>
        <w:rPr>
          <w:sz w:val="26"/>
        </w:rPr>
      </w:pPr>
    </w:p>
    <w:p w:rsidR="001B69B4" w:rsidRPr="004109EA" w:rsidRDefault="007A5E7F">
      <w:pPr>
        <w:pStyle w:val="Odlomakpopisa"/>
        <w:numPr>
          <w:ilvl w:val="1"/>
          <w:numId w:val="3"/>
        </w:numPr>
        <w:tabs>
          <w:tab w:val="left" w:pos="908"/>
        </w:tabs>
        <w:spacing w:line="249" w:lineRule="auto"/>
        <w:ind w:left="910" w:right="113" w:hanging="363"/>
        <w:jc w:val="both"/>
        <w:rPr>
          <w:sz w:val="23"/>
        </w:rPr>
      </w:pPr>
      <w:r w:rsidRPr="004109EA">
        <w:rPr>
          <w:b/>
          <w:sz w:val="23"/>
        </w:rPr>
        <w:t xml:space="preserve">Rok isporuke robe: </w:t>
      </w:r>
      <w:r w:rsidR="002D0155" w:rsidRPr="004109EA">
        <w:rPr>
          <w:sz w:val="23"/>
        </w:rPr>
        <w:t>Isporučitelj se obvezuje isporuč</w:t>
      </w:r>
      <w:r w:rsidRPr="004109EA">
        <w:rPr>
          <w:sz w:val="23"/>
        </w:rPr>
        <w:t xml:space="preserve">iti </w:t>
      </w:r>
      <w:r w:rsidR="009051BB">
        <w:rPr>
          <w:sz w:val="23"/>
        </w:rPr>
        <w:t>zamjenu</w:t>
      </w:r>
      <w:r w:rsidR="009051BB" w:rsidRPr="009051BB">
        <w:rPr>
          <w:sz w:val="23"/>
        </w:rPr>
        <w:t xml:space="preserve"> kotla i plamenika centralnog grijanja </w:t>
      </w:r>
      <w:r w:rsidRPr="004109EA">
        <w:rPr>
          <w:sz w:val="23"/>
        </w:rPr>
        <w:t>u roku od 30 dana od dana potpisivanja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Ugovora.</w:t>
      </w:r>
    </w:p>
    <w:p w:rsidR="001B69B4" w:rsidRPr="004109EA" w:rsidRDefault="001B69B4">
      <w:pPr>
        <w:pStyle w:val="Tijeloteksta"/>
        <w:spacing w:before="1"/>
        <w:rPr>
          <w:sz w:val="26"/>
        </w:rPr>
      </w:pPr>
    </w:p>
    <w:p w:rsidR="001B69B4" w:rsidRPr="004109EA" w:rsidRDefault="007A5E7F">
      <w:pPr>
        <w:pStyle w:val="Odlomakpopisa"/>
        <w:numPr>
          <w:ilvl w:val="1"/>
          <w:numId w:val="3"/>
        </w:numPr>
        <w:tabs>
          <w:tab w:val="left" w:pos="913"/>
        </w:tabs>
        <w:spacing w:line="249" w:lineRule="auto"/>
        <w:ind w:left="902" w:right="121" w:hanging="354"/>
        <w:jc w:val="both"/>
        <w:rPr>
          <w:sz w:val="23"/>
        </w:rPr>
      </w:pPr>
      <w:r w:rsidRPr="004109EA">
        <w:rPr>
          <w:b/>
          <w:sz w:val="23"/>
        </w:rPr>
        <w:t xml:space="preserve">Rok, </w:t>
      </w:r>
      <w:r w:rsidR="002D0155" w:rsidRPr="004109EA">
        <w:rPr>
          <w:b/>
          <w:sz w:val="23"/>
        </w:rPr>
        <w:t>način</w:t>
      </w:r>
      <w:r w:rsidRPr="004109EA">
        <w:rPr>
          <w:b/>
          <w:sz w:val="23"/>
        </w:rPr>
        <w:t xml:space="preserve"> i uvjeti </w:t>
      </w:r>
      <w:r w:rsidR="002D0155" w:rsidRPr="004109EA">
        <w:rPr>
          <w:b/>
          <w:sz w:val="23"/>
        </w:rPr>
        <w:t>plaćanja</w:t>
      </w:r>
      <w:r w:rsidR="009051BB">
        <w:rPr>
          <w:b/>
          <w:sz w:val="23"/>
        </w:rPr>
        <w:t xml:space="preserve">: </w:t>
      </w:r>
      <w:r w:rsidR="002D0155" w:rsidRPr="004109EA">
        <w:rPr>
          <w:sz w:val="23"/>
        </w:rPr>
        <w:t>plaćanje</w:t>
      </w:r>
      <w:r w:rsidRPr="004109EA">
        <w:rPr>
          <w:sz w:val="23"/>
        </w:rPr>
        <w:t xml:space="preserve"> </w:t>
      </w:r>
      <w:r w:rsidR="002D0155" w:rsidRPr="004109EA">
        <w:rPr>
          <w:sz w:val="23"/>
        </w:rPr>
        <w:t>računa</w:t>
      </w:r>
      <w:r w:rsidRPr="004109EA">
        <w:rPr>
          <w:sz w:val="23"/>
        </w:rPr>
        <w:t xml:space="preserve"> </w:t>
      </w:r>
      <w:r w:rsidR="002D0155" w:rsidRPr="004109EA">
        <w:rPr>
          <w:sz w:val="23"/>
        </w:rPr>
        <w:t>izvršit</w:t>
      </w:r>
      <w:r w:rsidRPr="004109EA">
        <w:rPr>
          <w:sz w:val="23"/>
        </w:rPr>
        <w:t xml:space="preserve"> </w:t>
      </w:r>
      <w:r w:rsidR="002D0155" w:rsidRPr="004109EA">
        <w:rPr>
          <w:sz w:val="23"/>
        </w:rPr>
        <w:t>će</w:t>
      </w:r>
      <w:r w:rsidRPr="004109EA">
        <w:rPr>
          <w:sz w:val="23"/>
        </w:rPr>
        <w:t xml:space="preserve"> nakon isporuke </w:t>
      </w:r>
      <w:r w:rsidR="009051BB">
        <w:t>zamjene kotla i plamenika centralnog grijanja</w:t>
      </w:r>
      <w:r w:rsidRPr="004109EA">
        <w:rPr>
          <w:sz w:val="23"/>
        </w:rPr>
        <w:t>, najkasnije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u roku</w:t>
      </w:r>
      <w:r w:rsidRPr="004109EA">
        <w:rPr>
          <w:spacing w:val="80"/>
          <w:sz w:val="23"/>
        </w:rPr>
        <w:t xml:space="preserve"> </w:t>
      </w:r>
      <w:r w:rsidRPr="004109EA">
        <w:rPr>
          <w:sz w:val="23"/>
        </w:rPr>
        <w:t xml:space="preserve">30 dana od dana zaprimanja </w:t>
      </w:r>
      <w:r w:rsidR="002D0155" w:rsidRPr="004109EA">
        <w:rPr>
          <w:sz w:val="23"/>
        </w:rPr>
        <w:t>računa</w:t>
      </w:r>
      <w:r w:rsidRPr="004109EA">
        <w:rPr>
          <w:sz w:val="23"/>
        </w:rPr>
        <w:t xml:space="preserve"> u Dom</w:t>
      </w:r>
      <w:r w:rsidRPr="004109EA">
        <w:rPr>
          <w:spacing w:val="80"/>
          <w:sz w:val="23"/>
        </w:rPr>
        <w:t xml:space="preserve"> </w:t>
      </w:r>
      <w:r w:rsidRPr="004109EA">
        <w:rPr>
          <w:sz w:val="23"/>
        </w:rPr>
        <w:t xml:space="preserve">uz koji mora biti </w:t>
      </w:r>
      <w:r w:rsidR="002D0155" w:rsidRPr="004109EA">
        <w:rPr>
          <w:sz w:val="23"/>
        </w:rPr>
        <w:t>priložen</w:t>
      </w:r>
      <w:r w:rsidR="009051BB">
        <w:rPr>
          <w:sz w:val="23"/>
        </w:rPr>
        <w:t xml:space="preserve"> Ugovor i  Zapisnik o urednoj isporuci </w:t>
      </w:r>
      <w:r w:rsidRPr="004109EA">
        <w:rPr>
          <w:sz w:val="23"/>
        </w:rPr>
        <w:t xml:space="preserve">ovjeren. </w:t>
      </w:r>
      <w:r w:rsidR="002D0155" w:rsidRPr="004109EA">
        <w:rPr>
          <w:sz w:val="23"/>
        </w:rPr>
        <w:t>Plaćanje</w:t>
      </w:r>
      <w:r w:rsidRPr="004109EA">
        <w:rPr>
          <w:spacing w:val="22"/>
          <w:sz w:val="23"/>
        </w:rPr>
        <w:t xml:space="preserve"> </w:t>
      </w:r>
      <w:r w:rsidRPr="004109EA">
        <w:rPr>
          <w:sz w:val="23"/>
        </w:rPr>
        <w:t>predujmom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nije</w:t>
      </w:r>
      <w:r w:rsidRPr="004109EA">
        <w:rPr>
          <w:spacing w:val="19"/>
          <w:sz w:val="23"/>
        </w:rPr>
        <w:t xml:space="preserve"> </w:t>
      </w:r>
      <w:r w:rsidRPr="004109EA">
        <w:rPr>
          <w:sz w:val="23"/>
        </w:rPr>
        <w:t>dozvoljeno</w:t>
      </w:r>
      <w:r w:rsidRPr="004109EA">
        <w:rPr>
          <w:spacing w:val="37"/>
          <w:sz w:val="23"/>
        </w:rPr>
        <w:t xml:space="preserve"> </w:t>
      </w:r>
      <w:r w:rsidRPr="004109EA">
        <w:rPr>
          <w:sz w:val="23"/>
        </w:rPr>
        <w:t>sukladno</w:t>
      </w:r>
      <w:r w:rsidRPr="004109EA">
        <w:rPr>
          <w:spacing w:val="80"/>
          <w:sz w:val="23"/>
        </w:rPr>
        <w:t xml:space="preserve"> </w:t>
      </w:r>
      <w:r w:rsidRPr="004109EA">
        <w:rPr>
          <w:sz w:val="23"/>
        </w:rPr>
        <w:t>odredbama</w:t>
      </w:r>
      <w:r w:rsidRPr="004109EA">
        <w:rPr>
          <w:spacing w:val="30"/>
          <w:sz w:val="23"/>
        </w:rPr>
        <w:t xml:space="preserve"> </w:t>
      </w:r>
      <w:r w:rsidR="002D0155" w:rsidRPr="004109EA">
        <w:rPr>
          <w:sz w:val="23"/>
        </w:rPr>
        <w:t>članka</w:t>
      </w:r>
      <w:r w:rsidRPr="004109EA">
        <w:rPr>
          <w:spacing w:val="16"/>
          <w:sz w:val="23"/>
        </w:rPr>
        <w:t xml:space="preserve"> </w:t>
      </w:r>
      <w:r w:rsidRPr="004109EA">
        <w:rPr>
          <w:sz w:val="23"/>
        </w:rPr>
        <w:t>53. stavka</w:t>
      </w:r>
      <w:r w:rsidRPr="004109EA">
        <w:rPr>
          <w:spacing w:val="30"/>
          <w:sz w:val="23"/>
        </w:rPr>
        <w:t xml:space="preserve"> </w:t>
      </w:r>
      <w:r w:rsidRPr="004109EA">
        <w:rPr>
          <w:sz w:val="23"/>
        </w:rPr>
        <w:t xml:space="preserve">1. Zakona o </w:t>
      </w:r>
      <w:r w:rsidR="002D0155" w:rsidRPr="004109EA">
        <w:rPr>
          <w:sz w:val="23"/>
        </w:rPr>
        <w:t>proračunu</w:t>
      </w:r>
      <w:r w:rsidRPr="004109EA">
        <w:rPr>
          <w:sz w:val="23"/>
        </w:rPr>
        <w:t xml:space="preserve"> </w:t>
      </w:r>
      <w:r w:rsidRPr="004109EA">
        <w:t>(NN</w:t>
      </w:r>
      <w:r w:rsidRPr="004109EA">
        <w:rPr>
          <w:spacing w:val="40"/>
        </w:rPr>
        <w:t xml:space="preserve"> </w:t>
      </w:r>
      <w:r w:rsidRPr="004109EA">
        <w:rPr>
          <w:sz w:val="23"/>
        </w:rPr>
        <w:t xml:space="preserve">br. 87/08, 136/12, 15/15) i </w:t>
      </w:r>
      <w:r w:rsidR="002D0155" w:rsidRPr="004109EA">
        <w:rPr>
          <w:sz w:val="23"/>
        </w:rPr>
        <w:t>članka</w:t>
      </w:r>
      <w:r w:rsidRPr="004109EA">
        <w:rPr>
          <w:sz w:val="23"/>
        </w:rPr>
        <w:t xml:space="preserve"> 17. Zakona o </w:t>
      </w:r>
      <w:r w:rsidR="002D0155" w:rsidRPr="004109EA">
        <w:rPr>
          <w:sz w:val="23"/>
        </w:rPr>
        <w:t>izvršavanju</w:t>
      </w:r>
      <w:r w:rsidRPr="004109EA">
        <w:rPr>
          <w:sz w:val="23"/>
        </w:rPr>
        <w:t xml:space="preserve"> </w:t>
      </w:r>
      <w:r w:rsidR="002D0155" w:rsidRPr="004109EA">
        <w:rPr>
          <w:sz w:val="23"/>
        </w:rPr>
        <w:t>Državnog</w:t>
      </w:r>
      <w:r w:rsidRPr="004109EA">
        <w:rPr>
          <w:sz w:val="23"/>
        </w:rPr>
        <w:t xml:space="preserve"> </w:t>
      </w:r>
      <w:r w:rsidR="002D0155" w:rsidRPr="004109EA">
        <w:rPr>
          <w:sz w:val="23"/>
        </w:rPr>
        <w:t>proračuna</w:t>
      </w:r>
      <w:r w:rsidRPr="004109EA">
        <w:rPr>
          <w:sz w:val="23"/>
        </w:rPr>
        <w:t xml:space="preserve"> Republike hrvatske za 2021.g </w:t>
      </w:r>
      <w:r w:rsidR="004109EA" w:rsidRPr="004109EA">
        <w:t>(NN</w:t>
      </w:r>
      <w:r w:rsidRPr="004109EA">
        <w:t xml:space="preserve"> </w:t>
      </w:r>
      <w:r w:rsidRPr="004109EA">
        <w:rPr>
          <w:sz w:val="23"/>
        </w:rPr>
        <w:t>br. 134/20).</w:t>
      </w:r>
      <w:r w:rsidRPr="004109EA">
        <w:rPr>
          <w:spacing w:val="40"/>
          <w:sz w:val="23"/>
        </w:rPr>
        <w:t xml:space="preserve"> </w:t>
      </w:r>
      <w:r w:rsidR="002D0155" w:rsidRPr="004109EA">
        <w:rPr>
          <w:sz w:val="23"/>
        </w:rPr>
        <w:t>Budući</w:t>
      </w:r>
      <w:r w:rsidRPr="004109EA">
        <w:rPr>
          <w:sz w:val="23"/>
        </w:rPr>
        <w:t xml:space="preserve"> da je Dom za odrasle osobe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SVETI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FRANE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Zadar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obveznik</w:t>
      </w:r>
      <w:r w:rsidRPr="004109EA">
        <w:rPr>
          <w:spacing w:val="80"/>
          <w:sz w:val="23"/>
        </w:rPr>
        <w:t xml:space="preserve"> </w:t>
      </w:r>
      <w:r w:rsidR="002D0155" w:rsidRPr="004109EA">
        <w:rPr>
          <w:sz w:val="23"/>
        </w:rPr>
        <w:t>provođenja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javne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nabave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prema</w:t>
      </w:r>
      <w:r w:rsidRPr="004109EA">
        <w:rPr>
          <w:spacing w:val="40"/>
          <w:sz w:val="23"/>
        </w:rPr>
        <w:t xml:space="preserve"> </w:t>
      </w:r>
      <w:r w:rsidR="002D0155" w:rsidRPr="004109EA">
        <w:rPr>
          <w:sz w:val="23"/>
        </w:rPr>
        <w:t>članku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 xml:space="preserve">6. Zakona o </w:t>
      </w:r>
      <w:r w:rsidR="002D0155" w:rsidRPr="004109EA">
        <w:rPr>
          <w:sz w:val="23"/>
        </w:rPr>
        <w:t>elektroničkom</w:t>
      </w:r>
      <w:r w:rsidRPr="004109EA">
        <w:rPr>
          <w:sz w:val="23"/>
        </w:rPr>
        <w:t xml:space="preserve"> izdavanju </w:t>
      </w:r>
      <w:r w:rsidR="002D0155" w:rsidRPr="004109EA">
        <w:rPr>
          <w:sz w:val="23"/>
        </w:rPr>
        <w:t>računa</w:t>
      </w:r>
      <w:r w:rsidRPr="004109EA">
        <w:rPr>
          <w:sz w:val="23"/>
        </w:rPr>
        <w:t xml:space="preserve"> u javnoj nabavi </w:t>
      </w:r>
      <w:r w:rsidRPr="004109EA">
        <w:t xml:space="preserve">(NN </w:t>
      </w:r>
      <w:r w:rsidRPr="004109EA">
        <w:rPr>
          <w:sz w:val="23"/>
        </w:rPr>
        <w:t>94/2018) od l</w:t>
      </w:r>
      <w:r w:rsidRPr="004109EA">
        <w:rPr>
          <w:spacing w:val="-15"/>
          <w:sz w:val="23"/>
        </w:rPr>
        <w:t xml:space="preserve"> </w:t>
      </w:r>
      <w:r w:rsidRPr="004109EA">
        <w:rPr>
          <w:sz w:val="23"/>
        </w:rPr>
        <w:t xml:space="preserve">.srpnja 2019.g vise ne zaprima </w:t>
      </w:r>
      <w:r w:rsidR="002D0155" w:rsidRPr="004109EA">
        <w:rPr>
          <w:sz w:val="23"/>
        </w:rPr>
        <w:t>račune</w:t>
      </w:r>
      <w:r w:rsidRPr="004109EA">
        <w:rPr>
          <w:sz w:val="23"/>
        </w:rPr>
        <w:t xml:space="preserve"> u papi</w:t>
      </w:r>
      <w:r w:rsidR="00772FA2">
        <w:rPr>
          <w:sz w:val="23"/>
        </w:rPr>
        <w:t>rnatom obliku putem poš</w:t>
      </w:r>
      <w:r w:rsidR="002D0155" w:rsidRPr="004109EA">
        <w:rPr>
          <w:sz w:val="23"/>
        </w:rPr>
        <w:t>te il</w:t>
      </w:r>
      <w:r w:rsidRPr="004109EA">
        <w:rPr>
          <w:sz w:val="23"/>
        </w:rPr>
        <w:t>i skenirane putem e­ mail</w:t>
      </w:r>
      <w:r w:rsidRPr="004109EA">
        <w:rPr>
          <w:spacing w:val="29"/>
          <w:sz w:val="23"/>
        </w:rPr>
        <w:t xml:space="preserve"> </w:t>
      </w:r>
      <w:r w:rsidR="002D0155" w:rsidRPr="004109EA">
        <w:rPr>
          <w:sz w:val="23"/>
        </w:rPr>
        <w:t>već</w:t>
      </w:r>
      <w:r w:rsidRPr="004109EA">
        <w:rPr>
          <w:sz w:val="23"/>
        </w:rPr>
        <w:t xml:space="preserve"> je </w:t>
      </w:r>
      <w:r w:rsidR="002D0155" w:rsidRPr="004109EA">
        <w:rPr>
          <w:sz w:val="23"/>
        </w:rPr>
        <w:t>račun</w:t>
      </w:r>
      <w:r w:rsidRPr="004109EA">
        <w:rPr>
          <w:spacing w:val="80"/>
          <w:sz w:val="23"/>
        </w:rPr>
        <w:t xml:space="preserve"> </w:t>
      </w:r>
      <w:r w:rsidRPr="004109EA">
        <w:rPr>
          <w:sz w:val="23"/>
        </w:rPr>
        <w:t>potrebno</w:t>
      </w:r>
      <w:r w:rsidRPr="004109EA">
        <w:rPr>
          <w:spacing w:val="27"/>
          <w:sz w:val="23"/>
        </w:rPr>
        <w:t xml:space="preserve"> </w:t>
      </w:r>
      <w:r w:rsidRPr="004109EA">
        <w:rPr>
          <w:sz w:val="23"/>
        </w:rPr>
        <w:t>poslati</w:t>
      </w:r>
      <w:r w:rsidRPr="004109EA">
        <w:rPr>
          <w:spacing w:val="40"/>
          <w:sz w:val="23"/>
        </w:rPr>
        <w:t xml:space="preserve">  </w:t>
      </w:r>
      <w:r w:rsidR="002D0155" w:rsidRPr="004109EA">
        <w:rPr>
          <w:sz w:val="23"/>
        </w:rPr>
        <w:t>isključivo</w:t>
      </w:r>
      <w:r w:rsidRPr="004109EA">
        <w:rPr>
          <w:spacing w:val="80"/>
          <w:sz w:val="23"/>
        </w:rPr>
        <w:t xml:space="preserve"> </w:t>
      </w:r>
      <w:r w:rsidRPr="004109EA">
        <w:rPr>
          <w:sz w:val="23"/>
        </w:rPr>
        <w:t xml:space="preserve">kao </w:t>
      </w:r>
      <w:r w:rsidR="00772FA2">
        <w:rPr>
          <w:sz w:val="23"/>
        </w:rPr>
        <w:t>e-</w:t>
      </w:r>
      <w:r w:rsidR="002D0155" w:rsidRPr="004109EA">
        <w:rPr>
          <w:sz w:val="23"/>
        </w:rPr>
        <w:t>račun</w:t>
      </w:r>
      <w:r w:rsidRPr="004109EA">
        <w:rPr>
          <w:spacing w:val="26"/>
          <w:sz w:val="23"/>
        </w:rPr>
        <w:t xml:space="preserve"> </w:t>
      </w:r>
      <w:r w:rsidRPr="004109EA">
        <w:rPr>
          <w:sz w:val="23"/>
        </w:rPr>
        <w:t>koji</w:t>
      </w:r>
      <w:r w:rsidRPr="004109EA">
        <w:rPr>
          <w:spacing w:val="15"/>
          <w:sz w:val="23"/>
        </w:rPr>
        <w:t xml:space="preserve"> </w:t>
      </w:r>
      <w:r w:rsidRPr="004109EA">
        <w:rPr>
          <w:sz w:val="23"/>
        </w:rPr>
        <w:t>je sukladan</w:t>
      </w:r>
      <w:r w:rsidRPr="004109EA">
        <w:rPr>
          <w:spacing w:val="29"/>
          <w:sz w:val="23"/>
        </w:rPr>
        <w:t xml:space="preserve"> </w:t>
      </w:r>
      <w:r w:rsidRPr="004109EA">
        <w:rPr>
          <w:sz w:val="23"/>
        </w:rPr>
        <w:t>EU</w:t>
      </w:r>
      <w:r w:rsidRPr="004109EA">
        <w:rPr>
          <w:spacing w:val="23"/>
          <w:sz w:val="23"/>
        </w:rPr>
        <w:t xml:space="preserve"> </w:t>
      </w:r>
      <w:r w:rsidRPr="004109EA">
        <w:rPr>
          <w:sz w:val="23"/>
        </w:rPr>
        <w:t>normi.</w:t>
      </w:r>
    </w:p>
    <w:p w:rsidR="001B69B4" w:rsidRPr="004109EA" w:rsidRDefault="001B69B4">
      <w:pPr>
        <w:spacing w:line="249" w:lineRule="auto"/>
        <w:jc w:val="both"/>
        <w:rPr>
          <w:sz w:val="23"/>
        </w:rPr>
        <w:sectPr w:rsidR="001B69B4" w:rsidRPr="004109EA">
          <w:type w:val="continuous"/>
          <w:pgSz w:w="11570" w:h="16490"/>
          <w:pgMar w:top="1060" w:right="1040" w:bottom="280" w:left="1160" w:header="720" w:footer="720" w:gutter="0"/>
          <w:cols w:space="720"/>
        </w:sectPr>
      </w:pPr>
    </w:p>
    <w:p w:rsidR="001B69B4" w:rsidRPr="004109EA" w:rsidRDefault="007A5E7F">
      <w:pPr>
        <w:pStyle w:val="Odlomakpopisa"/>
        <w:numPr>
          <w:ilvl w:val="1"/>
          <w:numId w:val="3"/>
        </w:numPr>
        <w:tabs>
          <w:tab w:val="left" w:pos="825"/>
          <w:tab w:val="left" w:pos="826"/>
        </w:tabs>
        <w:spacing w:before="62" w:line="249" w:lineRule="auto"/>
        <w:ind w:left="822" w:right="768" w:hanging="356"/>
        <w:rPr>
          <w:sz w:val="23"/>
        </w:rPr>
      </w:pPr>
      <w:r w:rsidRPr="004109EA">
        <w:rPr>
          <w:b/>
          <w:sz w:val="23"/>
        </w:rPr>
        <w:lastRenderedPageBreak/>
        <w:t xml:space="preserve">Kriterij za odabir ponude: </w:t>
      </w:r>
      <w:r w:rsidR="002D0155" w:rsidRPr="004109EA">
        <w:rPr>
          <w:sz w:val="23"/>
        </w:rPr>
        <w:t>tehničke</w:t>
      </w:r>
      <w:r w:rsidRPr="004109EA">
        <w:rPr>
          <w:sz w:val="23"/>
        </w:rPr>
        <w:t xml:space="preserve"> specifikacije </w:t>
      </w:r>
      <w:r w:rsidR="00CB153D" w:rsidRPr="00CB153D">
        <w:rPr>
          <w:sz w:val="23"/>
        </w:rPr>
        <w:t>kotla i plamenika centralnog grijanja</w:t>
      </w:r>
      <w:r w:rsidRPr="00CB153D">
        <w:rPr>
          <w:sz w:val="23"/>
        </w:rPr>
        <w:t xml:space="preserve"> </w:t>
      </w:r>
      <w:r w:rsidRPr="004109EA">
        <w:rPr>
          <w:sz w:val="23"/>
        </w:rPr>
        <w:t>u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okviru procijenjene vrijednosti nabave.</w:t>
      </w:r>
    </w:p>
    <w:p w:rsidR="001B69B4" w:rsidRPr="004109EA" w:rsidRDefault="001B69B4">
      <w:pPr>
        <w:pStyle w:val="Tijeloteksta"/>
        <w:spacing w:before="5"/>
        <w:rPr>
          <w:sz w:val="26"/>
        </w:rPr>
      </w:pPr>
    </w:p>
    <w:p w:rsidR="001B69B4" w:rsidRPr="004109EA" w:rsidRDefault="007A5E7F">
      <w:pPr>
        <w:pStyle w:val="Naslov2"/>
        <w:numPr>
          <w:ilvl w:val="1"/>
          <w:numId w:val="3"/>
        </w:numPr>
        <w:tabs>
          <w:tab w:val="left" w:pos="827"/>
          <w:tab w:val="left" w:pos="828"/>
        </w:tabs>
        <w:spacing w:before="1"/>
        <w:ind w:left="827"/>
        <w:rPr>
          <w:b w:val="0"/>
          <w:u w:val="none"/>
        </w:rPr>
      </w:pPr>
      <w:r w:rsidRPr="004109EA">
        <w:rPr>
          <w:u w:val="none"/>
        </w:rPr>
        <w:t>Dokaz</w:t>
      </w:r>
      <w:r w:rsidRPr="004109EA">
        <w:rPr>
          <w:spacing w:val="11"/>
          <w:u w:val="none"/>
        </w:rPr>
        <w:t xml:space="preserve"> </w:t>
      </w:r>
      <w:r w:rsidRPr="004109EA">
        <w:rPr>
          <w:spacing w:val="-2"/>
          <w:u w:val="none"/>
        </w:rPr>
        <w:t>sposobnosti:</w:t>
      </w:r>
    </w:p>
    <w:p w:rsidR="001B69B4" w:rsidRPr="004109EA" w:rsidRDefault="001B69B4">
      <w:pPr>
        <w:pStyle w:val="Tijeloteksta"/>
        <w:spacing w:before="8"/>
        <w:rPr>
          <w:b/>
        </w:rPr>
      </w:pPr>
    </w:p>
    <w:p w:rsidR="001B69B4" w:rsidRPr="00772FA2" w:rsidRDefault="007A5E7F" w:rsidP="00772FA2">
      <w:pPr>
        <w:tabs>
          <w:tab w:val="left" w:pos="1068"/>
        </w:tabs>
        <w:spacing w:before="1" w:line="256" w:lineRule="auto"/>
        <w:ind w:right="267"/>
        <w:rPr>
          <w:sz w:val="23"/>
        </w:rPr>
      </w:pPr>
      <w:r w:rsidRPr="00772FA2">
        <w:rPr>
          <w:sz w:val="23"/>
        </w:rPr>
        <w:t xml:space="preserve">Ponuditelj mora dokazati svoj upis u sudski, obrtni, </w:t>
      </w:r>
      <w:r w:rsidR="00772FA2" w:rsidRPr="00772FA2">
        <w:rPr>
          <w:sz w:val="23"/>
        </w:rPr>
        <w:t>strukovni il</w:t>
      </w:r>
      <w:r w:rsidRPr="00772FA2">
        <w:rPr>
          <w:sz w:val="23"/>
        </w:rPr>
        <w:t xml:space="preserve">i drugi </w:t>
      </w:r>
      <w:r w:rsidR="002D0155" w:rsidRPr="00772FA2">
        <w:rPr>
          <w:sz w:val="23"/>
        </w:rPr>
        <w:t>odgovarajući</w:t>
      </w:r>
      <w:r w:rsidRPr="00772FA2">
        <w:rPr>
          <w:sz w:val="23"/>
        </w:rPr>
        <w:t xml:space="preserve"> registar </w:t>
      </w:r>
      <w:r w:rsidR="002D0155" w:rsidRPr="00772FA2">
        <w:rPr>
          <w:sz w:val="23"/>
        </w:rPr>
        <w:t>države</w:t>
      </w:r>
      <w:r w:rsidRPr="00772FA2">
        <w:rPr>
          <w:sz w:val="23"/>
        </w:rPr>
        <w:t xml:space="preserve"> </w:t>
      </w:r>
      <w:r w:rsidR="002D0155" w:rsidRPr="00772FA2">
        <w:rPr>
          <w:sz w:val="23"/>
        </w:rPr>
        <w:t>sjedišta</w:t>
      </w:r>
      <w:r w:rsidRPr="00772FA2">
        <w:rPr>
          <w:sz w:val="23"/>
        </w:rPr>
        <w:t xml:space="preserve"> gospodarskog subjekta.</w:t>
      </w:r>
    </w:p>
    <w:p w:rsidR="001B69B4" w:rsidRPr="004109EA" w:rsidRDefault="007A5E7F" w:rsidP="00772FA2">
      <w:pPr>
        <w:pStyle w:val="Tijeloteksta"/>
        <w:spacing w:line="252" w:lineRule="auto"/>
        <w:ind w:right="234"/>
        <w:jc w:val="both"/>
      </w:pPr>
      <w:r w:rsidRPr="004109EA">
        <w:t>Upis</w:t>
      </w:r>
      <w:r w:rsidRPr="004109EA">
        <w:rPr>
          <w:spacing w:val="31"/>
        </w:rPr>
        <w:t xml:space="preserve"> </w:t>
      </w:r>
      <w:r w:rsidRPr="004109EA">
        <w:t>u</w:t>
      </w:r>
      <w:r w:rsidRPr="004109EA">
        <w:rPr>
          <w:spacing w:val="38"/>
        </w:rPr>
        <w:t xml:space="preserve"> </w:t>
      </w:r>
      <w:r w:rsidRPr="004109EA">
        <w:t>registar</w:t>
      </w:r>
      <w:r w:rsidRPr="004109EA">
        <w:rPr>
          <w:spacing w:val="34"/>
        </w:rPr>
        <w:t xml:space="preserve"> </w:t>
      </w:r>
      <w:r w:rsidRPr="004109EA">
        <w:t>dokazuje</w:t>
      </w:r>
      <w:r w:rsidRPr="004109EA">
        <w:rPr>
          <w:spacing w:val="38"/>
        </w:rPr>
        <w:t xml:space="preserve"> </w:t>
      </w:r>
      <w:r w:rsidRPr="004109EA">
        <w:t>se</w:t>
      </w:r>
      <w:r w:rsidRPr="004109EA">
        <w:rPr>
          <w:spacing w:val="17"/>
        </w:rPr>
        <w:t xml:space="preserve"> </w:t>
      </w:r>
      <w:r w:rsidR="002D0155" w:rsidRPr="004109EA">
        <w:t>odgovarajućim</w:t>
      </w:r>
      <w:r w:rsidRPr="004109EA">
        <w:rPr>
          <w:spacing w:val="40"/>
        </w:rPr>
        <w:t xml:space="preserve"> </w:t>
      </w:r>
      <w:r w:rsidRPr="004109EA">
        <w:t>izvodom</w:t>
      </w:r>
      <w:r w:rsidRPr="004109EA">
        <w:rPr>
          <w:spacing w:val="40"/>
        </w:rPr>
        <w:t xml:space="preserve"> </w:t>
      </w:r>
      <w:r w:rsidRPr="004109EA">
        <w:t>(npr.</w:t>
      </w:r>
      <w:r w:rsidRPr="004109EA">
        <w:rPr>
          <w:spacing w:val="32"/>
        </w:rPr>
        <w:t xml:space="preserve"> </w:t>
      </w:r>
      <w:r w:rsidRPr="004109EA">
        <w:t>Izvadak</w:t>
      </w:r>
      <w:r w:rsidRPr="004109EA">
        <w:rPr>
          <w:spacing w:val="40"/>
        </w:rPr>
        <w:t xml:space="preserve"> </w:t>
      </w:r>
      <w:r w:rsidRPr="004109EA">
        <w:t>iz</w:t>
      </w:r>
      <w:r w:rsidRPr="004109EA">
        <w:rPr>
          <w:spacing w:val="23"/>
        </w:rPr>
        <w:t xml:space="preserve"> </w:t>
      </w:r>
      <w:r w:rsidRPr="004109EA">
        <w:t>sudskog</w:t>
      </w:r>
      <w:r w:rsidRPr="004109EA">
        <w:rPr>
          <w:spacing w:val="40"/>
        </w:rPr>
        <w:t xml:space="preserve"> </w:t>
      </w:r>
      <w:r w:rsidRPr="004109EA">
        <w:t>registra),</w:t>
      </w:r>
      <w:r w:rsidRPr="004109EA">
        <w:rPr>
          <w:spacing w:val="18"/>
        </w:rPr>
        <w:t xml:space="preserve"> </w:t>
      </w:r>
      <w:r w:rsidRPr="004109EA">
        <w:t>a</w:t>
      </w:r>
      <w:r w:rsidRPr="004109EA">
        <w:rPr>
          <w:spacing w:val="23"/>
        </w:rPr>
        <w:t xml:space="preserve"> </w:t>
      </w:r>
      <w:r w:rsidRPr="004109EA">
        <w:t xml:space="preserve">ako se oni ne izdaju u </w:t>
      </w:r>
      <w:r w:rsidR="002D0155" w:rsidRPr="004109EA">
        <w:t>državi</w:t>
      </w:r>
      <w:r w:rsidRPr="004109EA">
        <w:t xml:space="preserve"> </w:t>
      </w:r>
      <w:r w:rsidR="002D0155" w:rsidRPr="004109EA">
        <w:t>sjedišta</w:t>
      </w:r>
      <w:r w:rsidRPr="004109EA">
        <w:t xml:space="preserve"> gospodarskog subjekta, </w:t>
      </w:r>
      <w:r w:rsidR="00772FA2">
        <w:t>gospodarski subjekt mož</w:t>
      </w:r>
      <w:r w:rsidRPr="004109EA">
        <w:t xml:space="preserve">e dostaviti izjavu s ovjerom potpisa kod </w:t>
      </w:r>
      <w:r w:rsidR="002D0155" w:rsidRPr="004109EA">
        <w:t>nadležnog</w:t>
      </w:r>
      <w:r w:rsidRPr="004109EA">
        <w:t xml:space="preserve"> tijela.</w:t>
      </w:r>
    </w:p>
    <w:p w:rsidR="001B69B4" w:rsidRPr="004109EA" w:rsidRDefault="001B69B4">
      <w:pPr>
        <w:pStyle w:val="Tijeloteksta"/>
        <w:spacing w:before="4"/>
        <w:rPr>
          <w:sz w:val="22"/>
        </w:rPr>
      </w:pPr>
    </w:p>
    <w:p w:rsidR="001B69B4" w:rsidRPr="004109EA" w:rsidRDefault="002D0155" w:rsidP="007A5E7F">
      <w:pPr>
        <w:pStyle w:val="Tijeloteksta"/>
        <w:spacing w:line="256" w:lineRule="auto"/>
        <w:ind w:right="239"/>
        <w:jc w:val="both"/>
      </w:pPr>
      <w:r w:rsidRPr="004109EA">
        <w:t>Izvod il</w:t>
      </w:r>
      <w:r w:rsidR="007A5E7F" w:rsidRPr="004109EA">
        <w:t xml:space="preserve">i izjava ne smiju biti stariji od 30 dana </w:t>
      </w:r>
      <w:r w:rsidRPr="004109EA">
        <w:t>računajući</w:t>
      </w:r>
      <w:r w:rsidR="007A5E7F" w:rsidRPr="004109EA">
        <w:rPr>
          <w:spacing w:val="40"/>
        </w:rPr>
        <w:t xml:space="preserve"> </w:t>
      </w:r>
      <w:r w:rsidR="007A5E7F" w:rsidRPr="004109EA">
        <w:t xml:space="preserve">od dana slanja poziva za dostavu ponuda putem </w:t>
      </w:r>
      <w:r w:rsidRPr="004109EA">
        <w:t>elektroničke</w:t>
      </w:r>
      <w:r w:rsidR="007A5E7F" w:rsidRPr="004109EA">
        <w:t xml:space="preserve"> poste.</w:t>
      </w:r>
    </w:p>
    <w:p w:rsidR="001B69B4" w:rsidRPr="004109EA" w:rsidRDefault="001B69B4">
      <w:pPr>
        <w:pStyle w:val="Tijeloteksta"/>
        <w:spacing w:before="5"/>
      </w:pPr>
    </w:p>
    <w:p w:rsidR="001B69B4" w:rsidRPr="004109EA" w:rsidRDefault="002D0155" w:rsidP="007A5E7F">
      <w:pPr>
        <w:pStyle w:val="Tijeloteksta"/>
        <w:spacing w:before="1"/>
        <w:jc w:val="both"/>
      </w:pPr>
      <w:r w:rsidRPr="004109EA">
        <w:t>Naručitelj</w:t>
      </w:r>
      <w:r w:rsidR="007A5E7F" w:rsidRPr="004109EA">
        <w:rPr>
          <w:spacing w:val="24"/>
        </w:rPr>
        <w:t xml:space="preserve"> </w:t>
      </w:r>
      <w:r w:rsidRPr="004109EA">
        <w:t>neće</w:t>
      </w:r>
      <w:r w:rsidR="007A5E7F" w:rsidRPr="004109EA">
        <w:rPr>
          <w:spacing w:val="25"/>
        </w:rPr>
        <w:t xml:space="preserve"> </w:t>
      </w:r>
      <w:r w:rsidR="007A5E7F" w:rsidRPr="004109EA">
        <w:t>uzeti</w:t>
      </w:r>
      <w:r w:rsidR="007A5E7F" w:rsidRPr="004109EA">
        <w:rPr>
          <w:spacing w:val="26"/>
        </w:rPr>
        <w:t xml:space="preserve"> </w:t>
      </w:r>
      <w:r w:rsidR="007A5E7F" w:rsidRPr="004109EA">
        <w:t>u</w:t>
      </w:r>
      <w:r w:rsidR="007A5E7F" w:rsidRPr="004109EA">
        <w:rPr>
          <w:spacing w:val="10"/>
        </w:rPr>
        <w:t xml:space="preserve"> </w:t>
      </w:r>
      <w:r w:rsidR="007A5E7F" w:rsidRPr="004109EA">
        <w:t>obzir</w:t>
      </w:r>
      <w:r w:rsidR="007A5E7F" w:rsidRPr="004109EA">
        <w:rPr>
          <w:spacing w:val="19"/>
        </w:rPr>
        <w:t xml:space="preserve"> </w:t>
      </w:r>
      <w:r w:rsidR="007A5E7F" w:rsidRPr="004109EA">
        <w:t>ponudu</w:t>
      </w:r>
      <w:r w:rsidR="007A5E7F" w:rsidRPr="004109EA">
        <w:rPr>
          <w:spacing w:val="28"/>
        </w:rPr>
        <w:t xml:space="preserve"> </w:t>
      </w:r>
      <w:r w:rsidR="007A5E7F" w:rsidRPr="004109EA">
        <w:t>ponuditelja</w:t>
      </w:r>
      <w:r w:rsidR="007A5E7F" w:rsidRPr="004109EA">
        <w:rPr>
          <w:spacing w:val="19"/>
        </w:rPr>
        <w:t xml:space="preserve"> </w:t>
      </w:r>
      <w:r w:rsidR="007A5E7F" w:rsidRPr="004109EA">
        <w:t>koji</w:t>
      </w:r>
      <w:r w:rsidR="007A5E7F" w:rsidRPr="004109EA">
        <w:rPr>
          <w:spacing w:val="21"/>
        </w:rPr>
        <w:t xml:space="preserve"> </w:t>
      </w:r>
      <w:r w:rsidR="007A5E7F" w:rsidRPr="004109EA">
        <w:t>ne</w:t>
      </w:r>
      <w:r w:rsidR="007A5E7F" w:rsidRPr="004109EA">
        <w:rPr>
          <w:spacing w:val="10"/>
        </w:rPr>
        <w:t xml:space="preserve"> </w:t>
      </w:r>
      <w:r w:rsidR="007A5E7F" w:rsidRPr="004109EA">
        <w:t>prilozi</w:t>
      </w:r>
      <w:r w:rsidR="007A5E7F" w:rsidRPr="004109EA">
        <w:rPr>
          <w:spacing w:val="23"/>
        </w:rPr>
        <w:t xml:space="preserve"> </w:t>
      </w:r>
      <w:r w:rsidRPr="004109EA">
        <w:t>traženi</w:t>
      </w:r>
      <w:r w:rsidR="007A5E7F" w:rsidRPr="004109EA">
        <w:rPr>
          <w:spacing w:val="18"/>
        </w:rPr>
        <w:t xml:space="preserve"> </w:t>
      </w:r>
      <w:r w:rsidR="007A5E7F" w:rsidRPr="004109EA">
        <w:t>dokaz</w:t>
      </w:r>
      <w:r w:rsidR="007A5E7F" w:rsidRPr="004109EA">
        <w:rPr>
          <w:spacing w:val="9"/>
        </w:rPr>
        <w:t xml:space="preserve"> </w:t>
      </w:r>
      <w:r w:rsidR="007A5E7F" w:rsidRPr="004109EA">
        <w:rPr>
          <w:spacing w:val="-2"/>
        </w:rPr>
        <w:t>sposobnosti.</w:t>
      </w:r>
    </w:p>
    <w:p w:rsidR="001B69B4" w:rsidRPr="004109EA" w:rsidRDefault="001B69B4">
      <w:pPr>
        <w:pStyle w:val="Tijeloteksta"/>
        <w:rPr>
          <w:sz w:val="25"/>
        </w:rPr>
      </w:pPr>
    </w:p>
    <w:p w:rsidR="001B69B4" w:rsidRPr="004109EA" w:rsidRDefault="007A5E7F">
      <w:pPr>
        <w:pStyle w:val="Odlomakpopisa"/>
        <w:numPr>
          <w:ilvl w:val="2"/>
          <w:numId w:val="3"/>
        </w:numPr>
        <w:tabs>
          <w:tab w:val="left" w:pos="1073"/>
        </w:tabs>
        <w:spacing w:line="252" w:lineRule="auto"/>
        <w:ind w:left="107" w:right="229" w:firstLine="718"/>
        <w:jc w:val="both"/>
        <w:rPr>
          <w:sz w:val="23"/>
        </w:rPr>
      </w:pPr>
      <w:r w:rsidRPr="004109EA">
        <w:rPr>
          <w:sz w:val="23"/>
        </w:rPr>
        <w:t>Potvrdu</w:t>
      </w:r>
      <w:r>
        <w:rPr>
          <w:sz w:val="23"/>
        </w:rPr>
        <w:t xml:space="preserve"> porezne uprave o stanju duga il</w:t>
      </w:r>
      <w:r w:rsidRPr="004109EA">
        <w:rPr>
          <w:sz w:val="23"/>
        </w:rPr>
        <w:t xml:space="preserve">i jednakovrijedni dokument </w:t>
      </w:r>
      <w:r w:rsidR="002D0155" w:rsidRPr="004109EA">
        <w:rPr>
          <w:sz w:val="23"/>
        </w:rPr>
        <w:t>nadležnog</w:t>
      </w:r>
      <w:r w:rsidRPr="004109EA">
        <w:rPr>
          <w:sz w:val="23"/>
        </w:rPr>
        <w:t xml:space="preserve"> tijela </w:t>
      </w:r>
      <w:r w:rsidR="002D0155" w:rsidRPr="004109EA">
        <w:rPr>
          <w:sz w:val="23"/>
        </w:rPr>
        <w:t>države</w:t>
      </w:r>
      <w:r w:rsidRPr="004109EA">
        <w:rPr>
          <w:sz w:val="23"/>
        </w:rPr>
        <w:t xml:space="preserve"> </w:t>
      </w:r>
      <w:r w:rsidR="002D0155" w:rsidRPr="004109EA">
        <w:rPr>
          <w:sz w:val="23"/>
        </w:rPr>
        <w:t>sjedišta</w:t>
      </w:r>
      <w:r w:rsidRPr="004109EA">
        <w:rPr>
          <w:sz w:val="23"/>
        </w:rPr>
        <w:t xml:space="preserve"> gospodarskog subjekta ako se ne</w:t>
      </w:r>
      <w:r>
        <w:rPr>
          <w:sz w:val="23"/>
        </w:rPr>
        <w:t xml:space="preserve"> izdaje gore navedena potvrda il</w:t>
      </w:r>
      <w:r w:rsidRPr="004109EA">
        <w:rPr>
          <w:sz w:val="23"/>
        </w:rPr>
        <w:t>i izjava pod prisegom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 xml:space="preserve">ili </w:t>
      </w:r>
      <w:r w:rsidR="002D0155" w:rsidRPr="004109EA">
        <w:rPr>
          <w:sz w:val="23"/>
        </w:rPr>
        <w:t>odgovarajuća</w:t>
      </w:r>
      <w:r w:rsidRPr="004109EA">
        <w:rPr>
          <w:sz w:val="23"/>
        </w:rPr>
        <w:t xml:space="preserve"> izjava osobe </w:t>
      </w:r>
      <w:r w:rsidR="002D0155" w:rsidRPr="004109EA">
        <w:rPr>
          <w:sz w:val="23"/>
        </w:rPr>
        <w:t>koja je</w:t>
      </w:r>
      <w:r w:rsidRPr="004109EA">
        <w:rPr>
          <w:sz w:val="23"/>
        </w:rPr>
        <w:t xml:space="preserve"> po zakonu </w:t>
      </w:r>
      <w:r w:rsidR="002D0155" w:rsidRPr="004109EA">
        <w:rPr>
          <w:sz w:val="23"/>
        </w:rPr>
        <w:t>ovlaštena</w:t>
      </w:r>
      <w:r w:rsidRPr="004109EA">
        <w:rPr>
          <w:sz w:val="23"/>
        </w:rPr>
        <w:t xml:space="preserve"> za zastupanje gospodarskog subjekta ispred </w:t>
      </w:r>
      <w:r w:rsidR="002D0155" w:rsidRPr="004109EA">
        <w:rPr>
          <w:sz w:val="23"/>
        </w:rPr>
        <w:t>nadležne</w:t>
      </w:r>
      <w:r>
        <w:rPr>
          <w:sz w:val="23"/>
        </w:rPr>
        <w:t xml:space="preserve"> sudske ili upravne vlasti il</w:t>
      </w:r>
      <w:r w:rsidRPr="004109EA">
        <w:rPr>
          <w:sz w:val="23"/>
        </w:rPr>
        <w:t xml:space="preserve">i </w:t>
      </w:r>
      <w:r w:rsidR="002D0155" w:rsidRPr="004109EA">
        <w:rPr>
          <w:sz w:val="23"/>
        </w:rPr>
        <w:t>bilježnika</w:t>
      </w:r>
      <w:r>
        <w:rPr>
          <w:sz w:val="23"/>
        </w:rPr>
        <w:t xml:space="preserve"> il</w:t>
      </w:r>
      <w:r w:rsidRPr="004109EA">
        <w:rPr>
          <w:sz w:val="23"/>
        </w:rPr>
        <w:t xml:space="preserve">i </w:t>
      </w:r>
      <w:r w:rsidR="002D0155" w:rsidRPr="004109EA">
        <w:rPr>
          <w:sz w:val="23"/>
        </w:rPr>
        <w:t>nadležnog</w:t>
      </w:r>
      <w:r>
        <w:rPr>
          <w:sz w:val="23"/>
        </w:rPr>
        <w:t xml:space="preserve"> strukovnog il</w:t>
      </w:r>
      <w:r w:rsidRPr="004109EA">
        <w:rPr>
          <w:sz w:val="23"/>
        </w:rPr>
        <w:t xml:space="preserve">i trgovinskog tijela u </w:t>
      </w:r>
      <w:r w:rsidR="002D0155" w:rsidRPr="004109EA">
        <w:rPr>
          <w:sz w:val="23"/>
        </w:rPr>
        <w:t>državi</w:t>
      </w:r>
      <w:r w:rsidRPr="004109EA">
        <w:rPr>
          <w:sz w:val="23"/>
        </w:rPr>
        <w:t xml:space="preserve"> </w:t>
      </w:r>
      <w:r w:rsidR="002D0155" w:rsidRPr="004109EA">
        <w:rPr>
          <w:sz w:val="23"/>
        </w:rPr>
        <w:t>sjedišta</w:t>
      </w:r>
      <w:r w:rsidRPr="004109EA">
        <w:rPr>
          <w:sz w:val="23"/>
        </w:rPr>
        <w:t xml:space="preserve"> gospodarskog subjekta</w:t>
      </w:r>
      <w:r w:rsidRPr="004109EA">
        <w:rPr>
          <w:spacing w:val="40"/>
          <w:sz w:val="23"/>
        </w:rPr>
        <w:t xml:space="preserve"> </w:t>
      </w:r>
      <w:r>
        <w:rPr>
          <w:sz w:val="23"/>
        </w:rPr>
        <w:t>il</w:t>
      </w:r>
      <w:r w:rsidRPr="004109EA">
        <w:rPr>
          <w:sz w:val="23"/>
        </w:rPr>
        <w:t xml:space="preserve">i izjavu s ovjerenim potpisom kod </w:t>
      </w:r>
      <w:r w:rsidR="002D0155" w:rsidRPr="004109EA">
        <w:rPr>
          <w:sz w:val="23"/>
        </w:rPr>
        <w:t>bilježnika</w:t>
      </w:r>
      <w:r w:rsidRPr="004109EA">
        <w:rPr>
          <w:sz w:val="23"/>
        </w:rPr>
        <w:t xml:space="preserve">, ako se u </w:t>
      </w:r>
      <w:r w:rsidR="002D0155" w:rsidRPr="004109EA">
        <w:rPr>
          <w:sz w:val="23"/>
        </w:rPr>
        <w:t>državi</w:t>
      </w:r>
      <w:r w:rsidRPr="004109EA">
        <w:rPr>
          <w:sz w:val="23"/>
        </w:rPr>
        <w:t xml:space="preserve"> </w:t>
      </w:r>
      <w:r w:rsidR="002D0155" w:rsidRPr="004109EA">
        <w:rPr>
          <w:sz w:val="23"/>
        </w:rPr>
        <w:t>sjedišta</w:t>
      </w:r>
      <w:r w:rsidRPr="004109EA">
        <w:rPr>
          <w:sz w:val="23"/>
        </w:rPr>
        <w:t xml:space="preserve"> gospodarskog subjekta ne</w:t>
      </w:r>
      <w:r>
        <w:rPr>
          <w:sz w:val="23"/>
        </w:rPr>
        <w:t xml:space="preserve"> izdaje gore navedena potvrda il</w:t>
      </w:r>
      <w:r w:rsidRPr="004109EA">
        <w:rPr>
          <w:sz w:val="23"/>
        </w:rPr>
        <w:t>i jednakovrijedni dokument.</w:t>
      </w:r>
    </w:p>
    <w:p w:rsidR="001B69B4" w:rsidRPr="004109EA" w:rsidRDefault="001B69B4">
      <w:pPr>
        <w:pStyle w:val="Tijeloteksta"/>
        <w:spacing w:before="6"/>
      </w:pPr>
    </w:p>
    <w:p w:rsidR="001B69B4" w:rsidRPr="004109EA" w:rsidRDefault="007A5E7F">
      <w:pPr>
        <w:pStyle w:val="Tijeloteksta"/>
        <w:spacing w:line="252" w:lineRule="auto"/>
        <w:ind w:left="115" w:right="238"/>
        <w:jc w:val="both"/>
      </w:pPr>
      <w:r w:rsidRPr="004109EA">
        <w:t>Potvrda ne smije biti</w:t>
      </w:r>
      <w:r w:rsidRPr="004109EA">
        <w:rPr>
          <w:spacing w:val="40"/>
        </w:rPr>
        <w:t xml:space="preserve"> </w:t>
      </w:r>
      <w:r w:rsidRPr="004109EA">
        <w:t xml:space="preserve">starija od 30 dana </w:t>
      </w:r>
      <w:r w:rsidR="002D0155" w:rsidRPr="004109EA">
        <w:t>računajući</w:t>
      </w:r>
      <w:r w:rsidRPr="004109EA">
        <w:t xml:space="preserve"> od dana slanja poziva za dostavu ponuda putem </w:t>
      </w:r>
      <w:r w:rsidR="002D0155" w:rsidRPr="004109EA">
        <w:t>elektroničke</w:t>
      </w:r>
      <w:r w:rsidRPr="004109EA">
        <w:t xml:space="preserve"> poste.</w:t>
      </w:r>
    </w:p>
    <w:p w:rsidR="001B69B4" w:rsidRPr="004109EA" w:rsidRDefault="001B69B4">
      <w:pPr>
        <w:pStyle w:val="Tijeloteksta"/>
        <w:spacing w:before="6"/>
      </w:pPr>
    </w:p>
    <w:p w:rsidR="001B69B4" w:rsidRPr="004109EA" w:rsidRDefault="002D0155" w:rsidP="007A5E7F">
      <w:pPr>
        <w:pStyle w:val="Tijeloteksta"/>
        <w:spacing w:line="249" w:lineRule="auto"/>
        <w:ind w:left="110" w:right="238" w:firstLine="6"/>
        <w:jc w:val="both"/>
      </w:pPr>
      <w:r w:rsidRPr="004109EA">
        <w:t>Naručitelj</w:t>
      </w:r>
      <w:r w:rsidR="007A5E7F" w:rsidRPr="004109EA">
        <w:t xml:space="preserve"> </w:t>
      </w:r>
      <w:r w:rsidRPr="004109EA">
        <w:t>neće</w:t>
      </w:r>
      <w:r w:rsidR="007A5E7F" w:rsidRPr="004109EA">
        <w:t xml:space="preserve"> uzeti u obzir ponudu ponuditelja ako utvrdi da ponuditelj nije ispunio obvezu </w:t>
      </w:r>
      <w:r w:rsidRPr="004109EA">
        <w:t>plaćanja</w:t>
      </w:r>
      <w:r w:rsidR="007A5E7F" w:rsidRPr="004109EA">
        <w:rPr>
          <w:spacing w:val="18"/>
        </w:rPr>
        <w:t xml:space="preserve"> </w:t>
      </w:r>
      <w:r w:rsidR="007A5E7F" w:rsidRPr="004109EA">
        <w:t>dospjelih</w:t>
      </w:r>
      <w:r w:rsidR="007A5E7F" w:rsidRPr="004109EA">
        <w:rPr>
          <w:spacing w:val="31"/>
        </w:rPr>
        <w:t xml:space="preserve"> </w:t>
      </w:r>
      <w:r w:rsidR="007A5E7F" w:rsidRPr="004109EA">
        <w:t>poreznih</w:t>
      </w:r>
      <w:r w:rsidR="007A5E7F" w:rsidRPr="004109EA">
        <w:rPr>
          <w:spacing w:val="27"/>
        </w:rPr>
        <w:t xml:space="preserve"> </w:t>
      </w:r>
      <w:r w:rsidR="007A5E7F" w:rsidRPr="004109EA">
        <w:t>obveza</w:t>
      </w:r>
      <w:r w:rsidR="007A5E7F" w:rsidRPr="004109EA">
        <w:rPr>
          <w:spacing w:val="60"/>
          <w:w w:val="150"/>
        </w:rPr>
        <w:t xml:space="preserve"> </w:t>
      </w:r>
      <w:r w:rsidR="007A5E7F" w:rsidRPr="004109EA">
        <w:t>i</w:t>
      </w:r>
      <w:r w:rsidR="007A5E7F" w:rsidRPr="004109EA">
        <w:rPr>
          <w:spacing w:val="17"/>
        </w:rPr>
        <w:t xml:space="preserve"> </w:t>
      </w:r>
      <w:r w:rsidR="007A5E7F" w:rsidRPr="004109EA">
        <w:t>obveza</w:t>
      </w:r>
      <w:r w:rsidR="007A5E7F" w:rsidRPr="004109EA">
        <w:rPr>
          <w:spacing w:val="18"/>
        </w:rPr>
        <w:t xml:space="preserve"> </w:t>
      </w:r>
      <w:r w:rsidR="007A5E7F" w:rsidRPr="004109EA">
        <w:t>za</w:t>
      </w:r>
      <w:r w:rsidR="007A5E7F" w:rsidRPr="004109EA">
        <w:rPr>
          <w:spacing w:val="13"/>
        </w:rPr>
        <w:t xml:space="preserve"> </w:t>
      </w:r>
      <w:r w:rsidR="007A5E7F" w:rsidRPr="004109EA">
        <w:t>mirovinsko</w:t>
      </w:r>
      <w:r w:rsidR="007A5E7F" w:rsidRPr="004109EA">
        <w:rPr>
          <w:spacing w:val="38"/>
        </w:rPr>
        <w:t xml:space="preserve"> </w:t>
      </w:r>
      <w:r w:rsidR="007A5E7F" w:rsidRPr="004109EA">
        <w:t>i</w:t>
      </w:r>
      <w:r w:rsidR="007A5E7F" w:rsidRPr="004109EA">
        <w:rPr>
          <w:spacing w:val="18"/>
        </w:rPr>
        <w:t xml:space="preserve"> </w:t>
      </w:r>
      <w:r w:rsidR="007A5E7F" w:rsidRPr="004109EA">
        <w:t>zdravstveno</w:t>
      </w:r>
      <w:r w:rsidR="007A5E7F" w:rsidRPr="004109EA">
        <w:rPr>
          <w:spacing w:val="36"/>
        </w:rPr>
        <w:t xml:space="preserve"> </w:t>
      </w:r>
      <w:r w:rsidR="007A5E7F" w:rsidRPr="004109EA">
        <w:t>osiguranje.</w:t>
      </w:r>
      <w:r w:rsidR="007A5E7F" w:rsidRPr="004109EA">
        <w:rPr>
          <w:spacing w:val="31"/>
        </w:rPr>
        <w:t xml:space="preserve"> </w:t>
      </w:r>
      <w:r w:rsidR="007A5E7F" w:rsidRPr="004109EA">
        <w:rPr>
          <w:spacing w:val="-2"/>
        </w:rPr>
        <w:t>Iznimno</w:t>
      </w:r>
      <w:r w:rsidR="007A5E7F" w:rsidRPr="004109EA">
        <w:t>,</w:t>
      </w:r>
      <w:r w:rsidR="007A5E7F">
        <w:t xml:space="preserve"> </w:t>
      </w:r>
      <w:r w:rsidRPr="004109EA">
        <w:t>naručitelj</w:t>
      </w:r>
      <w:r w:rsidR="007A5E7F" w:rsidRPr="004109EA">
        <w:t xml:space="preserve"> </w:t>
      </w:r>
      <w:r w:rsidRPr="004109EA">
        <w:t>će</w:t>
      </w:r>
      <w:r w:rsidR="007A5E7F" w:rsidRPr="004109EA">
        <w:t xml:space="preserve"> uzeti u obzir ponudu takvog ponuditelja ako mu skladno posebnom</w:t>
      </w:r>
      <w:r w:rsidR="007A5E7F" w:rsidRPr="004109EA">
        <w:rPr>
          <w:spacing w:val="40"/>
        </w:rPr>
        <w:t xml:space="preserve"> </w:t>
      </w:r>
      <w:r w:rsidR="007A5E7F" w:rsidRPr="004109EA">
        <w:t>propisu</w:t>
      </w:r>
      <w:r w:rsidR="007A5E7F" w:rsidRPr="004109EA">
        <w:rPr>
          <w:spacing w:val="40"/>
        </w:rPr>
        <w:t xml:space="preserve"> </w:t>
      </w:r>
      <w:r w:rsidRPr="004109EA">
        <w:t>plaćanje</w:t>
      </w:r>
      <w:r w:rsidR="007A5E7F" w:rsidRPr="004109EA">
        <w:rPr>
          <w:spacing w:val="40"/>
        </w:rPr>
        <w:t xml:space="preserve"> </w:t>
      </w:r>
      <w:r w:rsidR="007A5E7F" w:rsidRPr="004109EA">
        <w:t>obveza</w:t>
      </w:r>
      <w:r w:rsidR="007A5E7F" w:rsidRPr="004109EA">
        <w:rPr>
          <w:spacing w:val="80"/>
        </w:rPr>
        <w:t xml:space="preserve"> </w:t>
      </w:r>
      <w:r w:rsidR="007A5E7F" w:rsidRPr="004109EA">
        <w:t>nije</w:t>
      </w:r>
      <w:r w:rsidR="007A5E7F" w:rsidRPr="004109EA">
        <w:rPr>
          <w:spacing w:val="40"/>
        </w:rPr>
        <w:t xml:space="preserve"> </w:t>
      </w:r>
      <w:r w:rsidRPr="004109EA">
        <w:t>dopušteno</w:t>
      </w:r>
      <w:r w:rsidR="007A5E7F" w:rsidRPr="004109EA">
        <w:t xml:space="preserve">, </w:t>
      </w:r>
      <w:r w:rsidRPr="004109EA">
        <w:t>il</w:t>
      </w:r>
      <w:r w:rsidR="007A5E7F" w:rsidRPr="004109EA">
        <w:t>i</w:t>
      </w:r>
      <w:r w:rsidR="007A5E7F" w:rsidRPr="004109EA">
        <w:rPr>
          <w:spacing w:val="40"/>
        </w:rPr>
        <w:t xml:space="preserve"> </w:t>
      </w:r>
      <w:r w:rsidR="007A5E7F" w:rsidRPr="004109EA">
        <w:t>mu</w:t>
      </w:r>
      <w:r w:rsidRPr="004109EA">
        <w:t xml:space="preserve"> </w:t>
      </w:r>
      <w:r w:rsidR="007A5E7F" w:rsidRPr="004109EA">
        <w:t>je</w:t>
      </w:r>
      <w:r w:rsidR="007A5E7F" w:rsidRPr="004109EA">
        <w:rPr>
          <w:spacing w:val="39"/>
        </w:rPr>
        <w:t xml:space="preserve"> </w:t>
      </w:r>
      <w:r w:rsidR="007A5E7F" w:rsidRPr="004109EA">
        <w:t>odabrana</w:t>
      </w:r>
      <w:r w:rsidR="007A5E7F" w:rsidRPr="004109EA">
        <w:rPr>
          <w:spacing w:val="40"/>
        </w:rPr>
        <w:t xml:space="preserve"> </w:t>
      </w:r>
      <w:r w:rsidR="007A5E7F" w:rsidRPr="004109EA">
        <w:t>odgoda</w:t>
      </w:r>
      <w:r w:rsidR="007A5E7F" w:rsidRPr="004109EA">
        <w:rPr>
          <w:spacing w:val="40"/>
        </w:rPr>
        <w:t xml:space="preserve"> </w:t>
      </w:r>
      <w:r w:rsidRPr="004109EA">
        <w:t>plaćanja</w:t>
      </w:r>
      <w:r w:rsidR="007A5E7F" w:rsidRPr="004109EA">
        <w:t>.</w:t>
      </w:r>
    </w:p>
    <w:p w:rsidR="001B69B4" w:rsidRPr="004109EA" w:rsidRDefault="001B69B4">
      <w:pPr>
        <w:pStyle w:val="Tijeloteksta"/>
        <w:rPr>
          <w:sz w:val="24"/>
        </w:rPr>
      </w:pPr>
    </w:p>
    <w:p w:rsidR="001B69B4" w:rsidRPr="004109EA" w:rsidRDefault="007A5E7F">
      <w:pPr>
        <w:pStyle w:val="Naslov1"/>
        <w:numPr>
          <w:ilvl w:val="0"/>
          <w:numId w:val="3"/>
        </w:numPr>
        <w:tabs>
          <w:tab w:val="left" w:pos="350"/>
        </w:tabs>
        <w:spacing w:before="1"/>
        <w:ind w:left="349" w:hanging="237"/>
        <w:jc w:val="left"/>
      </w:pPr>
      <w:r w:rsidRPr="004109EA">
        <w:t>UVJETI</w:t>
      </w:r>
      <w:r w:rsidRPr="004109EA">
        <w:rPr>
          <w:spacing w:val="19"/>
        </w:rPr>
        <w:t xml:space="preserve"> </w:t>
      </w:r>
      <w:r w:rsidRPr="004109EA">
        <w:t>TEHNICKE</w:t>
      </w:r>
      <w:r w:rsidRPr="004109EA">
        <w:rPr>
          <w:spacing w:val="44"/>
        </w:rPr>
        <w:t xml:space="preserve"> </w:t>
      </w:r>
      <w:r w:rsidRPr="004109EA">
        <w:t>I</w:t>
      </w:r>
      <w:r w:rsidRPr="004109EA">
        <w:rPr>
          <w:spacing w:val="7"/>
        </w:rPr>
        <w:t xml:space="preserve"> </w:t>
      </w:r>
      <w:r w:rsidRPr="004109EA">
        <w:t>STRUCNE</w:t>
      </w:r>
      <w:r w:rsidRPr="004109EA">
        <w:rPr>
          <w:spacing w:val="29"/>
        </w:rPr>
        <w:t xml:space="preserve"> </w:t>
      </w:r>
      <w:r w:rsidRPr="004109EA">
        <w:rPr>
          <w:spacing w:val="-2"/>
        </w:rPr>
        <w:t>SPOSOBNOSTI</w:t>
      </w:r>
    </w:p>
    <w:p w:rsidR="001B69B4" w:rsidRPr="004109EA" w:rsidRDefault="001B69B4">
      <w:pPr>
        <w:pStyle w:val="Tijeloteksta"/>
        <w:spacing w:before="2"/>
        <w:rPr>
          <w:b/>
          <w:sz w:val="24"/>
        </w:rPr>
      </w:pPr>
    </w:p>
    <w:p w:rsidR="001B69B4" w:rsidRPr="004109EA" w:rsidRDefault="007A5E7F" w:rsidP="00D12D38">
      <w:pPr>
        <w:pStyle w:val="Tijeloteksta"/>
        <w:spacing w:line="252" w:lineRule="auto"/>
        <w:ind w:left="113" w:right="232" w:hanging="3"/>
        <w:jc w:val="both"/>
      </w:pPr>
      <w:r w:rsidRPr="004109EA">
        <w:t>Opisi</w:t>
      </w:r>
      <w:r w:rsidRPr="004109EA">
        <w:rPr>
          <w:spacing w:val="40"/>
        </w:rPr>
        <w:t xml:space="preserve"> </w:t>
      </w:r>
      <w:r>
        <w:t>il</w:t>
      </w:r>
      <w:r w:rsidRPr="004109EA">
        <w:t>i</w:t>
      </w:r>
      <w:r w:rsidRPr="004109EA">
        <w:rPr>
          <w:spacing w:val="80"/>
        </w:rPr>
        <w:t xml:space="preserve"> </w:t>
      </w:r>
      <w:r w:rsidRPr="004109EA">
        <w:t>fotografije</w:t>
      </w:r>
      <w:r w:rsidRPr="004109EA">
        <w:rPr>
          <w:spacing w:val="40"/>
        </w:rPr>
        <w:t xml:space="preserve"> </w:t>
      </w:r>
      <w:r w:rsidRPr="004109EA">
        <w:t>proizvoda</w:t>
      </w:r>
      <w:r w:rsidRPr="004109EA">
        <w:rPr>
          <w:spacing w:val="40"/>
        </w:rPr>
        <w:t xml:space="preserve"> </w:t>
      </w:r>
      <w:r w:rsidR="002D0155" w:rsidRPr="004109EA">
        <w:t>tehnička</w:t>
      </w:r>
      <w:r w:rsidRPr="004109EA">
        <w:rPr>
          <w:spacing w:val="40"/>
        </w:rPr>
        <w:t xml:space="preserve"> </w:t>
      </w:r>
      <w:r w:rsidRPr="004109EA">
        <w:t>i</w:t>
      </w:r>
      <w:r w:rsidRPr="004109EA">
        <w:rPr>
          <w:spacing w:val="40"/>
        </w:rPr>
        <w:t xml:space="preserve"> </w:t>
      </w:r>
      <w:r w:rsidR="002D0155" w:rsidRPr="004109EA">
        <w:t>stručna</w:t>
      </w:r>
      <w:r w:rsidRPr="004109EA">
        <w:rPr>
          <w:spacing w:val="40"/>
        </w:rPr>
        <w:t xml:space="preserve"> </w:t>
      </w:r>
      <w:r w:rsidRPr="004109EA">
        <w:t>sposobnost</w:t>
      </w:r>
      <w:r w:rsidRPr="004109EA">
        <w:rPr>
          <w:spacing w:val="40"/>
        </w:rPr>
        <w:t xml:space="preserve"> </w:t>
      </w:r>
      <w:r w:rsidRPr="004109EA">
        <w:t>gospodarskog</w:t>
      </w:r>
      <w:r w:rsidRPr="004109EA">
        <w:rPr>
          <w:spacing w:val="40"/>
        </w:rPr>
        <w:t xml:space="preserve"> </w:t>
      </w:r>
      <w:r w:rsidRPr="004109EA">
        <w:t>subjekta</w:t>
      </w:r>
      <w:r w:rsidRPr="004109EA">
        <w:rPr>
          <w:spacing w:val="40"/>
        </w:rPr>
        <w:t xml:space="preserve"> </w:t>
      </w:r>
      <w:r w:rsidRPr="004109EA">
        <w:t xml:space="preserve">iz ove </w:t>
      </w:r>
      <w:r w:rsidR="002D0155" w:rsidRPr="004109EA">
        <w:t>točke</w:t>
      </w:r>
      <w:r w:rsidRPr="004109EA">
        <w:t xml:space="preserve"> dokumentacije</w:t>
      </w:r>
      <w:r w:rsidRPr="004109EA">
        <w:rPr>
          <w:spacing w:val="40"/>
        </w:rPr>
        <w:t xml:space="preserve"> </w:t>
      </w:r>
      <w:r w:rsidRPr="004109EA">
        <w:t>dokazuje se</w:t>
      </w:r>
      <w:r w:rsidRPr="004109EA">
        <w:rPr>
          <w:spacing w:val="40"/>
        </w:rPr>
        <w:t xml:space="preserve"> </w:t>
      </w:r>
      <w:r w:rsidRPr="004109EA">
        <w:t xml:space="preserve">na </w:t>
      </w:r>
      <w:r w:rsidR="002D0155" w:rsidRPr="004109EA">
        <w:t>način</w:t>
      </w:r>
      <w:r w:rsidRPr="004109EA">
        <w:t xml:space="preserve"> da je uz ispunjen obrazac</w:t>
      </w:r>
      <w:r w:rsidRPr="004109EA">
        <w:rPr>
          <w:spacing w:val="40"/>
        </w:rPr>
        <w:t xml:space="preserve"> </w:t>
      </w:r>
      <w:r w:rsidR="002D0155" w:rsidRPr="004109EA">
        <w:t>Tehnička</w:t>
      </w:r>
      <w:r w:rsidRPr="004109EA">
        <w:t xml:space="preserve"> specifikacija</w:t>
      </w:r>
      <w:r w:rsidR="00D12D38">
        <w:t>,</w:t>
      </w:r>
      <w:r w:rsidRPr="004109EA">
        <w:t xml:space="preserve"> ponuditelj</w:t>
      </w:r>
      <w:r w:rsidRPr="004109EA">
        <w:rPr>
          <w:spacing w:val="80"/>
        </w:rPr>
        <w:t xml:space="preserve"> </w:t>
      </w:r>
      <w:r w:rsidR="00D12D38">
        <w:rPr>
          <w:spacing w:val="80"/>
        </w:rPr>
        <w:t xml:space="preserve">je </w:t>
      </w:r>
      <w:r w:rsidRPr="004109EA">
        <w:t>obvezan</w:t>
      </w:r>
      <w:r w:rsidRPr="004109EA">
        <w:rPr>
          <w:spacing w:val="40"/>
        </w:rPr>
        <w:t xml:space="preserve"> </w:t>
      </w:r>
      <w:r w:rsidRPr="004109EA">
        <w:t>u</w:t>
      </w:r>
      <w:r w:rsidRPr="004109EA">
        <w:rPr>
          <w:spacing w:val="24"/>
        </w:rPr>
        <w:t xml:space="preserve"> </w:t>
      </w:r>
      <w:r w:rsidRPr="004109EA">
        <w:t>ponudi</w:t>
      </w:r>
      <w:r w:rsidRPr="004109EA">
        <w:rPr>
          <w:spacing w:val="40"/>
        </w:rPr>
        <w:t xml:space="preserve"> </w:t>
      </w:r>
      <w:r w:rsidR="002D0155" w:rsidRPr="004109EA">
        <w:t>priložiti</w:t>
      </w:r>
      <w:r w:rsidRPr="004109EA">
        <w:rPr>
          <w:spacing w:val="38"/>
        </w:rPr>
        <w:t xml:space="preserve"> </w:t>
      </w:r>
      <w:r w:rsidRPr="004109EA">
        <w:t>kompletan</w:t>
      </w:r>
      <w:r w:rsidRPr="004109EA">
        <w:rPr>
          <w:spacing w:val="32"/>
        </w:rPr>
        <w:t xml:space="preserve"> </w:t>
      </w:r>
      <w:r w:rsidRPr="004109EA">
        <w:t>opis</w:t>
      </w:r>
      <w:r w:rsidRPr="004109EA">
        <w:rPr>
          <w:spacing w:val="24"/>
        </w:rPr>
        <w:t xml:space="preserve"> </w:t>
      </w:r>
      <w:r w:rsidR="00D12D38">
        <w:t>ponuđenog</w:t>
      </w:r>
      <w:r w:rsidRPr="004109EA">
        <w:rPr>
          <w:spacing w:val="30"/>
        </w:rPr>
        <w:t xml:space="preserve"> </w:t>
      </w:r>
      <w:r w:rsidR="00D12D38" w:rsidRPr="00D12D38">
        <w:t>kotla i plamenika centralnog grijanja</w:t>
      </w:r>
      <w:r w:rsidRPr="00D12D38">
        <w:t>.</w:t>
      </w:r>
      <w:r w:rsidRPr="004109EA">
        <w:t xml:space="preserve"> Iz opisa</w:t>
      </w:r>
      <w:r w:rsidRPr="004109EA">
        <w:rPr>
          <w:spacing w:val="21"/>
        </w:rPr>
        <w:t xml:space="preserve"> </w:t>
      </w:r>
      <w:r w:rsidRPr="004109EA">
        <w:t>mora</w:t>
      </w:r>
      <w:r w:rsidRPr="004109EA">
        <w:rPr>
          <w:spacing w:val="27"/>
        </w:rPr>
        <w:t xml:space="preserve"> </w:t>
      </w:r>
      <w:r w:rsidRPr="004109EA">
        <w:t>biti</w:t>
      </w:r>
      <w:r w:rsidRPr="004109EA">
        <w:rPr>
          <w:spacing w:val="14"/>
        </w:rPr>
        <w:t xml:space="preserve"> </w:t>
      </w:r>
      <w:r w:rsidRPr="004109EA">
        <w:t>vidljivo</w:t>
      </w:r>
      <w:r w:rsidRPr="004109EA">
        <w:rPr>
          <w:spacing w:val="16"/>
        </w:rPr>
        <w:t xml:space="preserve"> </w:t>
      </w:r>
      <w:r w:rsidRPr="004109EA">
        <w:t>da udovoljava</w:t>
      </w:r>
      <w:r w:rsidRPr="004109EA">
        <w:rPr>
          <w:spacing w:val="35"/>
        </w:rPr>
        <w:t xml:space="preserve"> </w:t>
      </w:r>
      <w:r w:rsidRPr="004109EA">
        <w:t>svim</w:t>
      </w:r>
      <w:r w:rsidRPr="004109EA">
        <w:rPr>
          <w:spacing w:val="27"/>
        </w:rPr>
        <w:t xml:space="preserve"> </w:t>
      </w:r>
      <w:r w:rsidRPr="004109EA">
        <w:t xml:space="preserve">uvjetima i zahtjevima iz obrasca </w:t>
      </w:r>
      <w:r w:rsidR="002D0155" w:rsidRPr="004109EA">
        <w:t>Tehnička</w:t>
      </w:r>
      <w:r w:rsidRPr="004109EA">
        <w:t xml:space="preserve"> specifikacija odnosno svaka karakteristika navedena u predmetnom</w:t>
      </w:r>
      <w:r w:rsidRPr="004109EA">
        <w:rPr>
          <w:spacing w:val="40"/>
        </w:rPr>
        <w:t xml:space="preserve"> </w:t>
      </w:r>
      <w:r w:rsidRPr="004109EA">
        <w:t>obrascu</w:t>
      </w:r>
      <w:r w:rsidRPr="004109EA">
        <w:rPr>
          <w:spacing w:val="40"/>
        </w:rPr>
        <w:t xml:space="preserve"> </w:t>
      </w:r>
      <w:r w:rsidRPr="004109EA">
        <w:t xml:space="preserve">mora se </w:t>
      </w:r>
      <w:r w:rsidR="002D0155" w:rsidRPr="004109EA">
        <w:t>pronaći</w:t>
      </w:r>
      <w:r w:rsidRPr="004109EA">
        <w:rPr>
          <w:spacing w:val="40"/>
        </w:rPr>
        <w:t xml:space="preserve"> </w:t>
      </w:r>
      <w:r w:rsidRPr="004109EA">
        <w:t>u opisu, kao</w:t>
      </w:r>
      <w:r w:rsidRPr="004109EA">
        <w:rPr>
          <w:spacing w:val="37"/>
        </w:rPr>
        <w:t xml:space="preserve"> </w:t>
      </w:r>
      <w:r w:rsidRPr="004109EA">
        <w:t>i</w:t>
      </w:r>
      <w:r w:rsidRPr="004109EA">
        <w:rPr>
          <w:spacing w:val="38"/>
        </w:rPr>
        <w:t xml:space="preserve"> </w:t>
      </w:r>
      <w:r w:rsidRPr="004109EA">
        <w:t>sva</w:t>
      </w:r>
      <w:r w:rsidRPr="004109EA">
        <w:rPr>
          <w:spacing w:val="32"/>
        </w:rPr>
        <w:t xml:space="preserve"> </w:t>
      </w:r>
      <w:r w:rsidR="002D0155" w:rsidRPr="004109EA">
        <w:t>ponuđena</w:t>
      </w:r>
      <w:r w:rsidRPr="004109EA">
        <w:t xml:space="preserve"> oprema.</w:t>
      </w:r>
    </w:p>
    <w:p w:rsidR="001B69B4" w:rsidRPr="004109EA" w:rsidRDefault="001B69B4">
      <w:pPr>
        <w:pStyle w:val="Tijeloteksta"/>
        <w:spacing w:before="3"/>
        <w:rPr>
          <w:sz w:val="24"/>
        </w:rPr>
      </w:pPr>
    </w:p>
    <w:p w:rsidR="001B69B4" w:rsidRPr="004109EA" w:rsidRDefault="007A5E7F">
      <w:pPr>
        <w:pStyle w:val="Naslov1"/>
        <w:numPr>
          <w:ilvl w:val="0"/>
          <w:numId w:val="3"/>
        </w:numPr>
        <w:tabs>
          <w:tab w:val="left" w:pos="348"/>
        </w:tabs>
        <w:ind w:left="347" w:hanging="237"/>
        <w:jc w:val="left"/>
      </w:pPr>
      <w:r w:rsidRPr="004109EA">
        <w:t>SASTAVNI</w:t>
      </w:r>
      <w:r w:rsidRPr="004109EA">
        <w:rPr>
          <w:spacing w:val="33"/>
        </w:rPr>
        <w:t xml:space="preserve"> </w:t>
      </w:r>
      <w:r w:rsidRPr="004109EA">
        <w:t>DIJELOVI</w:t>
      </w:r>
      <w:r w:rsidRPr="004109EA">
        <w:rPr>
          <w:spacing w:val="36"/>
        </w:rPr>
        <w:t xml:space="preserve"> </w:t>
      </w:r>
      <w:r w:rsidRPr="004109EA">
        <w:rPr>
          <w:spacing w:val="-2"/>
        </w:rPr>
        <w:t>PONUDE</w:t>
      </w:r>
    </w:p>
    <w:p w:rsidR="001B69B4" w:rsidRPr="004109EA" w:rsidRDefault="001B69B4">
      <w:pPr>
        <w:pStyle w:val="Tijeloteksta"/>
        <w:rPr>
          <w:b/>
          <w:sz w:val="25"/>
        </w:rPr>
      </w:pPr>
    </w:p>
    <w:p w:rsidR="001B69B4" w:rsidRPr="004109EA" w:rsidRDefault="007A5E7F">
      <w:pPr>
        <w:pStyle w:val="Tijeloteksta"/>
        <w:ind w:left="115"/>
        <w:jc w:val="both"/>
      </w:pPr>
      <w:r w:rsidRPr="004109EA">
        <w:rPr>
          <w:spacing w:val="-2"/>
          <w:w w:val="105"/>
        </w:rPr>
        <w:t>Ponuda</w:t>
      </w:r>
      <w:r w:rsidRPr="004109EA">
        <w:rPr>
          <w:spacing w:val="-6"/>
          <w:w w:val="105"/>
        </w:rPr>
        <w:t xml:space="preserve"> </w:t>
      </w:r>
      <w:r w:rsidRPr="004109EA">
        <w:rPr>
          <w:spacing w:val="-2"/>
          <w:w w:val="105"/>
        </w:rPr>
        <w:t>treba</w:t>
      </w:r>
      <w:r w:rsidRPr="004109EA">
        <w:rPr>
          <w:spacing w:val="-7"/>
          <w:w w:val="105"/>
        </w:rPr>
        <w:t xml:space="preserve"> </w:t>
      </w:r>
      <w:r w:rsidR="002D0155" w:rsidRPr="004109EA">
        <w:rPr>
          <w:spacing w:val="-2"/>
          <w:w w:val="105"/>
        </w:rPr>
        <w:t>sadržavati</w:t>
      </w:r>
      <w:r w:rsidRPr="004109EA">
        <w:rPr>
          <w:spacing w:val="-2"/>
          <w:w w:val="105"/>
        </w:rPr>
        <w:t>:</w:t>
      </w:r>
    </w:p>
    <w:p w:rsidR="001B69B4" w:rsidRPr="004109EA" w:rsidRDefault="001B69B4">
      <w:pPr>
        <w:pStyle w:val="Tijeloteksta"/>
        <w:spacing w:before="3"/>
        <w:rPr>
          <w:sz w:val="26"/>
        </w:rPr>
      </w:pPr>
    </w:p>
    <w:p w:rsidR="001B69B4" w:rsidRPr="004109EA" w:rsidRDefault="007A5E7F">
      <w:pPr>
        <w:pStyle w:val="Odlomakpopisa"/>
        <w:numPr>
          <w:ilvl w:val="1"/>
          <w:numId w:val="3"/>
        </w:numPr>
        <w:tabs>
          <w:tab w:val="left" w:pos="836"/>
          <w:tab w:val="left" w:pos="837"/>
        </w:tabs>
        <w:spacing w:before="1"/>
        <w:ind w:left="836" w:hanging="366"/>
        <w:rPr>
          <w:sz w:val="23"/>
        </w:rPr>
      </w:pPr>
      <w:r w:rsidRPr="004109EA">
        <w:rPr>
          <w:sz w:val="23"/>
        </w:rPr>
        <w:t>Ponudbeni</w:t>
      </w:r>
      <w:r w:rsidRPr="004109EA">
        <w:rPr>
          <w:spacing w:val="35"/>
          <w:sz w:val="23"/>
        </w:rPr>
        <w:t xml:space="preserve"> </w:t>
      </w:r>
      <w:r w:rsidRPr="004109EA">
        <w:rPr>
          <w:sz w:val="23"/>
        </w:rPr>
        <w:t>list</w:t>
      </w:r>
      <w:r w:rsidRPr="004109EA">
        <w:rPr>
          <w:spacing w:val="11"/>
          <w:sz w:val="23"/>
        </w:rPr>
        <w:t xml:space="preserve"> </w:t>
      </w:r>
      <w:r w:rsidRPr="004109EA">
        <w:rPr>
          <w:sz w:val="23"/>
        </w:rPr>
        <w:t>(</w:t>
      </w:r>
      <w:r w:rsidRPr="004109EA">
        <w:rPr>
          <w:spacing w:val="10"/>
          <w:sz w:val="23"/>
        </w:rPr>
        <w:t xml:space="preserve"> </w:t>
      </w:r>
      <w:r w:rsidRPr="004109EA">
        <w:rPr>
          <w:sz w:val="23"/>
        </w:rPr>
        <w:t>popunjen,</w:t>
      </w:r>
      <w:r w:rsidRPr="004109EA">
        <w:rPr>
          <w:spacing w:val="-4"/>
          <w:sz w:val="23"/>
        </w:rPr>
        <w:t xml:space="preserve"> </w:t>
      </w:r>
      <w:r w:rsidRPr="004109EA">
        <w:rPr>
          <w:sz w:val="23"/>
        </w:rPr>
        <w:t>potpisan</w:t>
      </w:r>
      <w:r w:rsidRPr="004109EA">
        <w:rPr>
          <w:spacing w:val="31"/>
          <w:sz w:val="23"/>
        </w:rPr>
        <w:t xml:space="preserve"> </w:t>
      </w:r>
      <w:r w:rsidRPr="004109EA">
        <w:rPr>
          <w:sz w:val="23"/>
        </w:rPr>
        <w:t>i</w:t>
      </w:r>
      <w:r w:rsidRPr="004109EA">
        <w:rPr>
          <w:spacing w:val="7"/>
          <w:sz w:val="23"/>
        </w:rPr>
        <w:t xml:space="preserve"> </w:t>
      </w:r>
      <w:r w:rsidRPr="004109EA">
        <w:rPr>
          <w:sz w:val="23"/>
        </w:rPr>
        <w:t>ovjeren</w:t>
      </w:r>
      <w:r w:rsidRPr="004109EA">
        <w:rPr>
          <w:spacing w:val="15"/>
          <w:sz w:val="23"/>
        </w:rPr>
        <w:t xml:space="preserve"> </w:t>
      </w:r>
      <w:r w:rsidRPr="004109EA">
        <w:rPr>
          <w:sz w:val="23"/>
        </w:rPr>
        <w:t>od</w:t>
      </w:r>
      <w:r w:rsidRPr="004109EA">
        <w:rPr>
          <w:spacing w:val="23"/>
          <w:sz w:val="23"/>
        </w:rPr>
        <w:t xml:space="preserve"> </w:t>
      </w:r>
      <w:r w:rsidRPr="004109EA">
        <w:rPr>
          <w:sz w:val="23"/>
        </w:rPr>
        <w:t>strane</w:t>
      </w:r>
      <w:r w:rsidRPr="004109EA">
        <w:rPr>
          <w:spacing w:val="22"/>
          <w:sz w:val="23"/>
        </w:rPr>
        <w:t xml:space="preserve"> </w:t>
      </w:r>
      <w:r w:rsidRPr="004109EA">
        <w:rPr>
          <w:spacing w:val="-2"/>
          <w:sz w:val="23"/>
        </w:rPr>
        <w:t>ponuditelja)</w:t>
      </w:r>
    </w:p>
    <w:p w:rsidR="001B69B4" w:rsidRPr="004109EA" w:rsidRDefault="002D0155">
      <w:pPr>
        <w:pStyle w:val="Odlomakpopisa"/>
        <w:numPr>
          <w:ilvl w:val="1"/>
          <w:numId w:val="3"/>
        </w:numPr>
        <w:tabs>
          <w:tab w:val="left" w:pos="823"/>
          <w:tab w:val="left" w:pos="824"/>
        </w:tabs>
        <w:spacing w:before="33"/>
        <w:ind w:left="823" w:hanging="353"/>
        <w:rPr>
          <w:sz w:val="23"/>
        </w:rPr>
      </w:pPr>
      <w:r w:rsidRPr="004109EA">
        <w:rPr>
          <w:spacing w:val="-2"/>
          <w:sz w:val="23"/>
        </w:rPr>
        <w:t>Troškovnik</w:t>
      </w:r>
    </w:p>
    <w:p w:rsidR="001B69B4" w:rsidRPr="004109EA" w:rsidRDefault="007A5E7F">
      <w:pPr>
        <w:pStyle w:val="Odlomakpopisa"/>
        <w:numPr>
          <w:ilvl w:val="1"/>
          <w:numId w:val="3"/>
        </w:numPr>
        <w:tabs>
          <w:tab w:val="left" w:pos="826"/>
          <w:tab w:val="left" w:pos="827"/>
        </w:tabs>
        <w:spacing w:before="24"/>
        <w:ind w:left="826" w:hanging="361"/>
        <w:rPr>
          <w:sz w:val="23"/>
        </w:rPr>
      </w:pPr>
      <w:r w:rsidRPr="004109EA">
        <w:rPr>
          <w:sz w:val="23"/>
        </w:rPr>
        <w:t>Dokazi</w:t>
      </w:r>
      <w:r w:rsidRPr="004109EA">
        <w:rPr>
          <w:spacing w:val="19"/>
          <w:sz w:val="23"/>
        </w:rPr>
        <w:t xml:space="preserve"> </w:t>
      </w:r>
      <w:r w:rsidRPr="004109EA">
        <w:rPr>
          <w:spacing w:val="-2"/>
          <w:sz w:val="23"/>
        </w:rPr>
        <w:t>sposobnosti</w:t>
      </w:r>
    </w:p>
    <w:p w:rsidR="001B69B4" w:rsidRPr="004109EA" w:rsidRDefault="007A5E7F">
      <w:pPr>
        <w:pStyle w:val="Odlomakpopisa"/>
        <w:numPr>
          <w:ilvl w:val="1"/>
          <w:numId w:val="3"/>
        </w:numPr>
        <w:tabs>
          <w:tab w:val="left" w:pos="831"/>
          <w:tab w:val="left" w:pos="832"/>
        </w:tabs>
        <w:spacing w:before="33"/>
        <w:ind w:left="831" w:hanging="366"/>
        <w:rPr>
          <w:sz w:val="23"/>
        </w:rPr>
      </w:pPr>
      <w:r w:rsidRPr="004109EA">
        <w:rPr>
          <w:sz w:val="23"/>
        </w:rPr>
        <w:t>Dokazi</w:t>
      </w:r>
      <w:r w:rsidRPr="004109EA">
        <w:rPr>
          <w:spacing w:val="24"/>
          <w:sz w:val="23"/>
        </w:rPr>
        <w:t xml:space="preserve"> </w:t>
      </w:r>
      <w:r w:rsidR="002D0155" w:rsidRPr="004109EA">
        <w:rPr>
          <w:sz w:val="23"/>
        </w:rPr>
        <w:t>tehničke</w:t>
      </w:r>
      <w:r w:rsidRPr="004109EA">
        <w:rPr>
          <w:spacing w:val="13"/>
          <w:sz w:val="23"/>
        </w:rPr>
        <w:t xml:space="preserve"> </w:t>
      </w:r>
      <w:r w:rsidRPr="004109EA">
        <w:rPr>
          <w:sz w:val="23"/>
        </w:rPr>
        <w:t>i</w:t>
      </w:r>
      <w:r w:rsidRPr="004109EA">
        <w:rPr>
          <w:spacing w:val="12"/>
          <w:sz w:val="23"/>
        </w:rPr>
        <w:t xml:space="preserve"> </w:t>
      </w:r>
      <w:r w:rsidR="002D0155" w:rsidRPr="004109EA">
        <w:rPr>
          <w:sz w:val="23"/>
        </w:rPr>
        <w:t>stručne</w:t>
      </w:r>
      <w:r w:rsidRPr="004109EA">
        <w:rPr>
          <w:spacing w:val="11"/>
          <w:sz w:val="23"/>
        </w:rPr>
        <w:t xml:space="preserve"> </w:t>
      </w:r>
      <w:r w:rsidRPr="004109EA">
        <w:rPr>
          <w:spacing w:val="-2"/>
          <w:sz w:val="23"/>
        </w:rPr>
        <w:t>sposobnosti</w:t>
      </w:r>
    </w:p>
    <w:p w:rsidR="001B69B4" w:rsidRPr="004109EA" w:rsidRDefault="001B69B4">
      <w:pPr>
        <w:rPr>
          <w:sz w:val="23"/>
        </w:rPr>
        <w:sectPr w:rsidR="001B69B4" w:rsidRPr="004109EA">
          <w:pgSz w:w="11570" w:h="16490"/>
          <w:pgMar w:top="1060" w:right="1040" w:bottom="280" w:left="1160" w:header="720" w:footer="720" w:gutter="0"/>
          <w:cols w:space="720"/>
        </w:sectPr>
      </w:pPr>
    </w:p>
    <w:p w:rsidR="001B69B4" w:rsidRPr="004109EA" w:rsidRDefault="007A5E7F">
      <w:pPr>
        <w:pStyle w:val="Naslov1"/>
        <w:numPr>
          <w:ilvl w:val="0"/>
          <w:numId w:val="3"/>
        </w:numPr>
        <w:tabs>
          <w:tab w:val="left" w:pos="511"/>
        </w:tabs>
        <w:spacing w:before="66"/>
        <w:ind w:left="510" w:hanging="252"/>
        <w:jc w:val="left"/>
      </w:pPr>
      <w:r w:rsidRPr="004109EA">
        <w:lastRenderedPageBreak/>
        <w:t>NACIN</w:t>
      </w:r>
      <w:r w:rsidRPr="004109EA">
        <w:rPr>
          <w:spacing w:val="26"/>
        </w:rPr>
        <w:t xml:space="preserve"> </w:t>
      </w:r>
      <w:r w:rsidRPr="004109EA">
        <w:t>IZRADE</w:t>
      </w:r>
      <w:r w:rsidRPr="004109EA">
        <w:rPr>
          <w:spacing w:val="32"/>
        </w:rPr>
        <w:t xml:space="preserve"> </w:t>
      </w:r>
      <w:r w:rsidRPr="004109EA">
        <w:rPr>
          <w:spacing w:val="-2"/>
        </w:rPr>
        <w:t>PONUDE:</w:t>
      </w:r>
    </w:p>
    <w:p w:rsidR="001B69B4" w:rsidRPr="004109EA" w:rsidRDefault="001B69B4">
      <w:pPr>
        <w:pStyle w:val="Tijeloteksta"/>
        <w:spacing w:before="1"/>
        <w:rPr>
          <w:b/>
          <w:sz w:val="29"/>
        </w:rPr>
      </w:pPr>
    </w:p>
    <w:p w:rsidR="001B69B4" w:rsidRPr="004109EA" w:rsidRDefault="007A5E7F">
      <w:pPr>
        <w:pStyle w:val="Odlomakpopisa"/>
        <w:numPr>
          <w:ilvl w:val="1"/>
          <w:numId w:val="3"/>
        </w:numPr>
        <w:tabs>
          <w:tab w:val="left" w:pos="917"/>
          <w:tab w:val="left" w:pos="918"/>
        </w:tabs>
        <w:spacing w:line="230" w:lineRule="auto"/>
        <w:ind w:left="927" w:right="128" w:hanging="370"/>
        <w:rPr>
          <w:sz w:val="23"/>
        </w:rPr>
      </w:pPr>
      <w:r w:rsidRPr="004109EA">
        <w:rPr>
          <w:sz w:val="23"/>
        </w:rPr>
        <w:t>Stranice ponude se</w:t>
      </w:r>
      <w:r w:rsidRPr="004109EA">
        <w:rPr>
          <w:spacing w:val="-2"/>
          <w:sz w:val="23"/>
        </w:rPr>
        <w:t xml:space="preserve"> </w:t>
      </w:r>
      <w:r w:rsidR="002D0155" w:rsidRPr="004109EA">
        <w:rPr>
          <w:sz w:val="23"/>
        </w:rPr>
        <w:t>označavaju</w:t>
      </w:r>
      <w:r w:rsidRPr="004109EA">
        <w:rPr>
          <w:spacing w:val="38"/>
          <w:sz w:val="23"/>
        </w:rPr>
        <w:t xml:space="preserve"> </w:t>
      </w:r>
      <w:r w:rsidRPr="004109EA">
        <w:rPr>
          <w:sz w:val="23"/>
        </w:rPr>
        <w:t>brojem</w:t>
      </w:r>
      <w:r w:rsidRPr="004109EA">
        <w:rPr>
          <w:spacing w:val="32"/>
          <w:sz w:val="23"/>
        </w:rPr>
        <w:t xml:space="preserve"> </w:t>
      </w:r>
      <w:r w:rsidRPr="004109EA">
        <w:rPr>
          <w:sz w:val="23"/>
        </w:rPr>
        <w:t xml:space="preserve">na </w:t>
      </w:r>
      <w:r w:rsidR="002D0155" w:rsidRPr="004109EA">
        <w:rPr>
          <w:sz w:val="23"/>
        </w:rPr>
        <w:t>način</w:t>
      </w:r>
      <w:r w:rsidRPr="004109EA">
        <w:rPr>
          <w:sz w:val="23"/>
        </w:rPr>
        <w:t xml:space="preserve"> daje vidljiv redni</w:t>
      </w:r>
      <w:r w:rsidRPr="004109EA">
        <w:rPr>
          <w:spacing w:val="28"/>
          <w:sz w:val="23"/>
        </w:rPr>
        <w:t xml:space="preserve"> </w:t>
      </w:r>
      <w:r w:rsidRPr="004109EA">
        <w:rPr>
          <w:sz w:val="23"/>
        </w:rPr>
        <w:t>broj stranice i ukupan broj stranica ponude.</w:t>
      </w:r>
    </w:p>
    <w:p w:rsidR="001B69B4" w:rsidRPr="004109EA" w:rsidRDefault="007A5E7F">
      <w:pPr>
        <w:pStyle w:val="Odlomakpopisa"/>
        <w:numPr>
          <w:ilvl w:val="1"/>
          <w:numId w:val="3"/>
        </w:numPr>
        <w:tabs>
          <w:tab w:val="left" w:pos="913"/>
          <w:tab w:val="left" w:pos="914"/>
        </w:tabs>
        <w:spacing w:before="36"/>
        <w:ind w:left="913" w:hanging="361"/>
        <w:rPr>
          <w:sz w:val="23"/>
        </w:rPr>
      </w:pPr>
      <w:r w:rsidRPr="004109EA">
        <w:rPr>
          <w:sz w:val="23"/>
        </w:rPr>
        <w:t>Ponuda</w:t>
      </w:r>
      <w:r w:rsidRPr="004109EA">
        <w:rPr>
          <w:spacing w:val="18"/>
          <w:sz w:val="23"/>
        </w:rPr>
        <w:t xml:space="preserve"> </w:t>
      </w:r>
      <w:r w:rsidRPr="004109EA">
        <w:rPr>
          <w:sz w:val="23"/>
        </w:rPr>
        <w:t>se</w:t>
      </w:r>
      <w:r w:rsidRPr="004109EA">
        <w:rPr>
          <w:spacing w:val="16"/>
          <w:sz w:val="23"/>
        </w:rPr>
        <w:t xml:space="preserve"> </w:t>
      </w:r>
      <w:r w:rsidR="002D0155" w:rsidRPr="004109EA">
        <w:rPr>
          <w:sz w:val="23"/>
        </w:rPr>
        <w:t>piš</w:t>
      </w:r>
      <w:r w:rsidRPr="004109EA">
        <w:rPr>
          <w:sz w:val="23"/>
        </w:rPr>
        <w:t>u</w:t>
      </w:r>
      <w:r w:rsidRPr="004109EA">
        <w:rPr>
          <w:spacing w:val="35"/>
          <w:sz w:val="23"/>
        </w:rPr>
        <w:t xml:space="preserve"> </w:t>
      </w:r>
      <w:r w:rsidRPr="004109EA">
        <w:rPr>
          <w:sz w:val="23"/>
        </w:rPr>
        <w:t>neizbrisivom</w:t>
      </w:r>
      <w:r w:rsidRPr="004109EA">
        <w:rPr>
          <w:spacing w:val="40"/>
          <w:sz w:val="23"/>
        </w:rPr>
        <w:t xml:space="preserve"> </w:t>
      </w:r>
      <w:r w:rsidRPr="004109EA">
        <w:rPr>
          <w:spacing w:val="-2"/>
          <w:sz w:val="23"/>
        </w:rPr>
        <w:t>tintom.</w:t>
      </w:r>
    </w:p>
    <w:p w:rsidR="001B69B4" w:rsidRPr="004109EA" w:rsidRDefault="007A5E7F">
      <w:pPr>
        <w:pStyle w:val="Odlomakpopisa"/>
        <w:numPr>
          <w:ilvl w:val="1"/>
          <w:numId w:val="3"/>
        </w:numPr>
        <w:tabs>
          <w:tab w:val="left" w:pos="911"/>
          <w:tab w:val="left" w:pos="912"/>
        </w:tabs>
        <w:spacing w:before="38"/>
        <w:ind w:left="904" w:right="132" w:hanging="352"/>
        <w:rPr>
          <w:sz w:val="23"/>
        </w:rPr>
      </w:pPr>
      <w:r w:rsidRPr="004109EA">
        <w:rPr>
          <w:sz w:val="23"/>
        </w:rPr>
        <w:t>Ispravci</w:t>
      </w:r>
      <w:r w:rsidRPr="004109EA">
        <w:rPr>
          <w:spacing w:val="29"/>
          <w:sz w:val="23"/>
        </w:rPr>
        <w:t xml:space="preserve"> </w:t>
      </w:r>
      <w:r w:rsidRPr="004109EA">
        <w:rPr>
          <w:sz w:val="23"/>
        </w:rPr>
        <w:t>u ponudi moraju</w:t>
      </w:r>
      <w:r w:rsidRPr="004109EA">
        <w:rPr>
          <w:spacing w:val="36"/>
          <w:sz w:val="23"/>
        </w:rPr>
        <w:t xml:space="preserve"> </w:t>
      </w:r>
      <w:r w:rsidRPr="004109EA">
        <w:rPr>
          <w:sz w:val="23"/>
        </w:rPr>
        <w:t xml:space="preserve">biti </w:t>
      </w:r>
      <w:r w:rsidR="002D0155" w:rsidRPr="004109EA">
        <w:rPr>
          <w:sz w:val="23"/>
        </w:rPr>
        <w:t>izrađeni</w:t>
      </w:r>
      <w:r w:rsidRPr="004109EA">
        <w:rPr>
          <w:sz w:val="23"/>
        </w:rPr>
        <w:t xml:space="preserve"> na </w:t>
      </w:r>
      <w:r w:rsidR="002D0155" w:rsidRPr="004109EA">
        <w:rPr>
          <w:sz w:val="23"/>
        </w:rPr>
        <w:t>način</w:t>
      </w:r>
      <w:r w:rsidRPr="004109EA">
        <w:rPr>
          <w:sz w:val="23"/>
        </w:rPr>
        <w:t xml:space="preserve"> da su vidljivi. Ispravci moraju</w:t>
      </w:r>
      <w:r w:rsidRPr="004109EA">
        <w:rPr>
          <w:spacing w:val="30"/>
          <w:sz w:val="23"/>
        </w:rPr>
        <w:t xml:space="preserve"> </w:t>
      </w:r>
      <w:r w:rsidRPr="004109EA">
        <w:rPr>
          <w:sz w:val="23"/>
        </w:rPr>
        <w:t xml:space="preserve">uz navod datuma ispravka biti </w:t>
      </w:r>
      <w:r w:rsidR="002D0155" w:rsidRPr="004109EA">
        <w:rPr>
          <w:sz w:val="23"/>
        </w:rPr>
        <w:t>potvrđeni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potpisom ponuditelja.</w:t>
      </w:r>
    </w:p>
    <w:p w:rsidR="001B69B4" w:rsidRPr="004109EA" w:rsidRDefault="001B69B4">
      <w:pPr>
        <w:pStyle w:val="Tijeloteksta"/>
        <w:rPr>
          <w:sz w:val="25"/>
        </w:rPr>
      </w:pPr>
    </w:p>
    <w:p w:rsidR="001B69B4" w:rsidRPr="004109EA" w:rsidRDefault="007A5E7F">
      <w:pPr>
        <w:pStyle w:val="Naslov1"/>
        <w:numPr>
          <w:ilvl w:val="0"/>
          <w:numId w:val="3"/>
        </w:numPr>
        <w:tabs>
          <w:tab w:val="left" w:pos="432"/>
        </w:tabs>
        <w:ind w:left="431" w:hanging="244"/>
        <w:jc w:val="left"/>
      </w:pPr>
      <w:r w:rsidRPr="004109EA">
        <w:rPr>
          <w:w w:val="105"/>
        </w:rPr>
        <w:t>ROK</w:t>
      </w:r>
      <w:r w:rsidRPr="004109EA">
        <w:rPr>
          <w:spacing w:val="-9"/>
          <w:w w:val="105"/>
        </w:rPr>
        <w:t xml:space="preserve"> </w:t>
      </w:r>
      <w:r w:rsidRPr="004109EA">
        <w:rPr>
          <w:w w:val="105"/>
        </w:rPr>
        <w:t>I</w:t>
      </w:r>
      <w:r w:rsidRPr="004109EA">
        <w:rPr>
          <w:spacing w:val="-14"/>
          <w:w w:val="105"/>
        </w:rPr>
        <w:t xml:space="preserve"> </w:t>
      </w:r>
      <w:r w:rsidRPr="004109EA">
        <w:rPr>
          <w:w w:val="105"/>
        </w:rPr>
        <w:t>NACIN</w:t>
      </w:r>
      <w:r w:rsidRPr="004109EA">
        <w:rPr>
          <w:spacing w:val="-6"/>
          <w:w w:val="105"/>
        </w:rPr>
        <w:t xml:space="preserve"> </w:t>
      </w:r>
      <w:r w:rsidRPr="004109EA">
        <w:rPr>
          <w:w w:val="105"/>
        </w:rPr>
        <w:t>DOSTAVE</w:t>
      </w:r>
      <w:r w:rsidRPr="004109EA">
        <w:rPr>
          <w:spacing w:val="-7"/>
          <w:w w:val="105"/>
        </w:rPr>
        <w:t xml:space="preserve"> </w:t>
      </w:r>
      <w:r w:rsidRPr="004109EA">
        <w:rPr>
          <w:spacing w:val="-2"/>
          <w:w w:val="105"/>
        </w:rPr>
        <w:t>PONUDE</w:t>
      </w:r>
    </w:p>
    <w:p w:rsidR="001B69B4" w:rsidRPr="004109EA" w:rsidRDefault="001B69B4">
      <w:pPr>
        <w:pStyle w:val="Tijeloteksta"/>
        <w:spacing w:before="2"/>
        <w:rPr>
          <w:b/>
          <w:sz w:val="27"/>
        </w:rPr>
      </w:pPr>
    </w:p>
    <w:p w:rsidR="001B69B4" w:rsidRPr="004109EA" w:rsidRDefault="007A5E7F" w:rsidP="004109EA">
      <w:pPr>
        <w:ind w:left="248" w:firstLine="720"/>
        <w:rPr>
          <w:b/>
          <w:sz w:val="24"/>
          <w:u w:val="single"/>
        </w:rPr>
      </w:pPr>
      <w:r w:rsidRPr="004109EA">
        <w:rPr>
          <w:b/>
          <w:sz w:val="24"/>
          <w:u w:val="single"/>
        </w:rPr>
        <w:t xml:space="preserve">Krajnji rok za </w:t>
      </w:r>
      <w:r w:rsidR="002D0155" w:rsidRPr="004109EA">
        <w:rPr>
          <w:b/>
          <w:sz w:val="24"/>
          <w:u w:val="single"/>
        </w:rPr>
        <w:t>podnošenje</w:t>
      </w:r>
      <w:r w:rsidRPr="004109EA">
        <w:rPr>
          <w:b/>
          <w:sz w:val="24"/>
          <w:u w:val="single"/>
        </w:rPr>
        <w:t xml:space="preserve"> ponude je</w:t>
      </w:r>
      <w:r w:rsidR="004109EA" w:rsidRPr="004109EA">
        <w:rPr>
          <w:b/>
          <w:sz w:val="24"/>
          <w:u w:val="single"/>
        </w:rPr>
        <w:t xml:space="preserve"> </w:t>
      </w:r>
      <w:r w:rsidR="00CB153D">
        <w:rPr>
          <w:b/>
          <w:sz w:val="24"/>
          <w:u w:val="single"/>
        </w:rPr>
        <w:t>14. rujna</w:t>
      </w:r>
      <w:r w:rsidRPr="004109EA">
        <w:rPr>
          <w:b/>
          <w:sz w:val="24"/>
          <w:u w:val="single"/>
        </w:rPr>
        <w:t xml:space="preserve"> </w:t>
      </w:r>
      <w:r w:rsidR="002D0155" w:rsidRPr="004109EA">
        <w:rPr>
          <w:b/>
          <w:sz w:val="24"/>
          <w:u w:val="single"/>
        </w:rPr>
        <w:t>2023</w:t>
      </w:r>
      <w:r w:rsidRPr="004109EA">
        <w:rPr>
          <w:b/>
          <w:sz w:val="24"/>
          <w:u w:val="single"/>
        </w:rPr>
        <w:t>.godine.</w:t>
      </w:r>
    </w:p>
    <w:p w:rsidR="001B69B4" w:rsidRPr="004109EA" w:rsidRDefault="001B69B4">
      <w:pPr>
        <w:pStyle w:val="Tijeloteksta"/>
        <w:rPr>
          <w:b/>
          <w:sz w:val="27"/>
        </w:rPr>
      </w:pPr>
    </w:p>
    <w:p w:rsidR="001B69B4" w:rsidRPr="004109EA" w:rsidRDefault="007A5E7F">
      <w:pPr>
        <w:pStyle w:val="Odlomakpopisa"/>
        <w:numPr>
          <w:ilvl w:val="1"/>
          <w:numId w:val="3"/>
        </w:numPr>
        <w:tabs>
          <w:tab w:val="left" w:pos="1019"/>
          <w:tab w:val="left" w:pos="1020"/>
        </w:tabs>
        <w:spacing w:line="230" w:lineRule="auto"/>
        <w:ind w:left="968" w:right="370" w:hanging="368"/>
        <w:rPr>
          <w:sz w:val="23"/>
        </w:rPr>
      </w:pPr>
      <w:r w:rsidRPr="004109EA">
        <w:tab/>
      </w:r>
      <w:r w:rsidRPr="004109EA">
        <w:rPr>
          <w:sz w:val="23"/>
        </w:rPr>
        <w:t>Otvaranje</w:t>
      </w:r>
      <w:r w:rsidRPr="004109EA">
        <w:rPr>
          <w:spacing w:val="34"/>
          <w:sz w:val="23"/>
        </w:rPr>
        <w:t xml:space="preserve"> </w:t>
      </w:r>
      <w:r w:rsidRPr="004109EA">
        <w:rPr>
          <w:sz w:val="23"/>
        </w:rPr>
        <w:t xml:space="preserve">ponuda </w:t>
      </w:r>
      <w:r w:rsidR="004109EA" w:rsidRPr="004109EA">
        <w:rPr>
          <w:sz w:val="23"/>
        </w:rPr>
        <w:t>održat</w:t>
      </w:r>
      <w:r w:rsidRPr="004109EA">
        <w:rPr>
          <w:spacing w:val="26"/>
          <w:sz w:val="23"/>
        </w:rPr>
        <w:t xml:space="preserve"> </w:t>
      </w:r>
      <w:r w:rsidR="004109EA" w:rsidRPr="004109EA">
        <w:rPr>
          <w:sz w:val="23"/>
        </w:rPr>
        <w:t>će</w:t>
      </w:r>
      <w:r w:rsidRPr="004109EA">
        <w:rPr>
          <w:sz w:val="23"/>
        </w:rPr>
        <w:t xml:space="preserve"> se</w:t>
      </w:r>
      <w:r w:rsidRPr="004109EA">
        <w:rPr>
          <w:spacing w:val="27"/>
          <w:sz w:val="23"/>
        </w:rPr>
        <w:t xml:space="preserve"> </w:t>
      </w:r>
      <w:r w:rsidRPr="004109EA">
        <w:rPr>
          <w:sz w:val="23"/>
        </w:rPr>
        <w:t>nakon</w:t>
      </w:r>
      <w:r w:rsidRPr="004109EA">
        <w:rPr>
          <w:spacing w:val="80"/>
          <w:sz w:val="23"/>
        </w:rPr>
        <w:t xml:space="preserve"> </w:t>
      </w:r>
      <w:r w:rsidRPr="004109EA">
        <w:rPr>
          <w:sz w:val="23"/>
        </w:rPr>
        <w:t>isteka roka za dostava ponuda</w:t>
      </w:r>
      <w:r w:rsidRPr="004109EA">
        <w:rPr>
          <w:spacing w:val="29"/>
          <w:sz w:val="23"/>
        </w:rPr>
        <w:t xml:space="preserve"> </w:t>
      </w:r>
      <w:r w:rsidRPr="004109EA">
        <w:rPr>
          <w:sz w:val="23"/>
        </w:rPr>
        <w:t xml:space="preserve">u prostorijama </w:t>
      </w:r>
      <w:r w:rsidR="004109EA" w:rsidRPr="004109EA">
        <w:rPr>
          <w:spacing w:val="-2"/>
          <w:sz w:val="23"/>
        </w:rPr>
        <w:t>naručitelja</w:t>
      </w:r>
      <w:r w:rsidRPr="004109EA">
        <w:rPr>
          <w:spacing w:val="-2"/>
          <w:sz w:val="23"/>
        </w:rPr>
        <w:t>.</w:t>
      </w:r>
    </w:p>
    <w:p w:rsidR="001B69B4" w:rsidRPr="004109EA" w:rsidRDefault="001B69B4">
      <w:pPr>
        <w:pStyle w:val="Tijeloteksta"/>
        <w:spacing w:before="6"/>
        <w:rPr>
          <w:sz w:val="26"/>
        </w:rPr>
      </w:pPr>
    </w:p>
    <w:p w:rsidR="001B69B4" w:rsidRPr="004109EA" w:rsidRDefault="007A5E7F">
      <w:pPr>
        <w:pStyle w:val="Odlomakpopisa"/>
        <w:numPr>
          <w:ilvl w:val="1"/>
          <w:numId w:val="3"/>
        </w:numPr>
        <w:tabs>
          <w:tab w:val="left" w:pos="1019"/>
          <w:tab w:val="left" w:pos="1020"/>
        </w:tabs>
        <w:ind w:left="1019" w:hanging="424"/>
        <w:rPr>
          <w:sz w:val="23"/>
        </w:rPr>
      </w:pPr>
      <w:r w:rsidRPr="004109EA">
        <w:rPr>
          <w:w w:val="105"/>
          <w:sz w:val="23"/>
        </w:rPr>
        <w:t>Otvaranje</w:t>
      </w:r>
      <w:r w:rsidRPr="004109EA">
        <w:rPr>
          <w:spacing w:val="-7"/>
          <w:w w:val="105"/>
          <w:sz w:val="23"/>
        </w:rPr>
        <w:t xml:space="preserve"> </w:t>
      </w:r>
      <w:r w:rsidRPr="004109EA">
        <w:rPr>
          <w:w w:val="105"/>
          <w:sz w:val="23"/>
        </w:rPr>
        <w:t>ponuda</w:t>
      </w:r>
      <w:r w:rsidRPr="004109EA">
        <w:rPr>
          <w:spacing w:val="-8"/>
          <w:w w:val="105"/>
          <w:sz w:val="23"/>
        </w:rPr>
        <w:t xml:space="preserve"> </w:t>
      </w:r>
      <w:r w:rsidRPr="004109EA">
        <w:rPr>
          <w:w w:val="105"/>
          <w:sz w:val="23"/>
        </w:rPr>
        <w:t>nije</w:t>
      </w:r>
      <w:r w:rsidRPr="004109EA">
        <w:rPr>
          <w:spacing w:val="-15"/>
          <w:w w:val="105"/>
          <w:sz w:val="23"/>
        </w:rPr>
        <w:t xml:space="preserve"> </w:t>
      </w:r>
      <w:r w:rsidRPr="004109EA">
        <w:rPr>
          <w:spacing w:val="-2"/>
          <w:w w:val="105"/>
          <w:sz w:val="23"/>
        </w:rPr>
        <w:t>javno.</w:t>
      </w:r>
    </w:p>
    <w:p w:rsidR="001B69B4" w:rsidRPr="004109EA" w:rsidRDefault="001B69B4">
      <w:pPr>
        <w:pStyle w:val="Tijeloteksta"/>
        <w:spacing w:before="8"/>
        <w:rPr>
          <w:sz w:val="26"/>
        </w:rPr>
      </w:pPr>
    </w:p>
    <w:p w:rsidR="001B69B4" w:rsidRPr="004109EA" w:rsidRDefault="00D12D38">
      <w:pPr>
        <w:pStyle w:val="Naslov2"/>
        <w:numPr>
          <w:ilvl w:val="1"/>
          <w:numId w:val="3"/>
        </w:numPr>
        <w:tabs>
          <w:tab w:val="left" w:pos="954"/>
          <w:tab w:val="left" w:pos="955"/>
        </w:tabs>
        <w:ind w:left="954" w:hanging="359"/>
        <w:rPr>
          <w:b w:val="0"/>
          <w:u w:val="none"/>
        </w:rPr>
      </w:pPr>
      <w:hyperlink r:id="rId5">
        <w:r w:rsidR="007A5E7F" w:rsidRPr="004109EA">
          <w:rPr>
            <w:w w:val="105"/>
            <w:u w:val="thick" w:color="545254"/>
          </w:rPr>
          <w:t>Ponuda</w:t>
        </w:r>
        <w:r w:rsidR="007A5E7F" w:rsidRPr="004109EA">
          <w:rPr>
            <w:spacing w:val="-2"/>
            <w:w w:val="105"/>
            <w:u w:val="thick" w:color="545254"/>
          </w:rPr>
          <w:t xml:space="preserve"> </w:t>
        </w:r>
        <w:r w:rsidR="007A5E7F" w:rsidRPr="004109EA">
          <w:rPr>
            <w:w w:val="105"/>
            <w:u w:val="thick" w:color="545254"/>
          </w:rPr>
          <w:t>se</w:t>
        </w:r>
        <w:r w:rsidR="007A5E7F" w:rsidRPr="004109EA">
          <w:rPr>
            <w:spacing w:val="-16"/>
            <w:w w:val="105"/>
            <w:u w:val="thick" w:color="545254"/>
          </w:rPr>
          <w:t xml:space="preserve"> </w:t>
        </w:r>
        <w:r w:rsidR="007A5E7F" w:rsidRPr="004109EA">
          <w:rPr>
            <w:w w:val="105"/>
            <w:u w:val="thick" w:color="545254"/>
          </w:rPr>
          <w:t>dostavlja na</w:t>
        </w:r>
        <w:r w:rsidR="007A5E7F" w:rsidRPr="004109EA">
          <w:rPr>
            <w:spacing w:val="35"/>
            <w:w w:val="105"/>
            <w:u w:val="thick" w:color="545254"/>
          </w:rPr>
          <w:t xml:space="preserve"> </w:t>
        </w:r>
        <w:r w:rsidR="007A5E7F" w:rsidRPr="004109EA">
          <w:rPr>
            <w:w w:val="105"/>
            <w:u w:val="thick" w:color="545254"/>
          </w:rPr>
          <w:t>mail</w:t>
        </w:r>
        <w:r w:rsidR="007A5E7F" w:rsidRPr="004109EA">
          <w:rPr>
            <w:spacing w:val="-6"/>
            <w:w w:val="105"/>
            <w:u w:val="thick" w:color="545254"/>
          </w:rPr>
          <w:t xml:space="preserve"> </w:t>
        </w:r>
        <w:r w:rsidR="007A5E7F" w:rsidRPr="004109EA">
          <w:rPr>
            <w:w w:val="105"/>
            <w:u w:val="thick" w:color="545254"/>
          </w:rPr>
          <w:t>adresu</w:t>
        </w:r>
        <w:r w:rsidR="007A5E7F" w:rsidRPr="004109EA">
          <w:rPr>
            <w:spacing w:val="-6"/>
            <w:w w:val="105"/>
            <w:u w:val="thick" w:color="545254"/>
          </w:rPr>
          <w:t xml:space="preserve"> </w:t>
        </w:r>
        <w:r w:rsidR="007A5E7F" w:rsidRPr="004109EA">
          <w:rPr>
            <w:w w:val="105"/>
            <w:u w:val="thick" w:color="545254"/>
          </w:rPr>
          <w:t>narucitelja:</w:t>
        </w:r>
      </w:hyperlink>
      <w:r w:rsidR="007A5E7F" w:rsidRPr="004109EA">
        <w:rPr>
          <w:spacing w:val="-4"/>
          <w:w w:val="105"/>
          <w:u w:val="thick" w:color="545254"/>
        </w:rPr>
        <w:t xml:space="preserve"> </w:t>
      </w:r>
      <w:hyperlink r:id="rId6">
        <w:r w:rsidR="007A5E7F" w:rsidRPr="004109EA">
          <w:rPr>
            <w:spacing w:val="-2"/>
            <w:w w:val="105"/>
            <w:u w:val="thick" w:color="545254"/>
          </w:rPr>
          <w:t>dom.svfrane.zadar@gmail.com</w:t>
        </w:r>
      </w:hyperlink>
    </w:p>
    <w:p w:rsidR="001B69B4" w:rsidRPr="004109EA" w:rsidRDefault="001B69B4">
      <w:pPr>
        <w:pStyle w:val="Tijeloteksta"/>
        <w:rPr>
          <w:sz w:val="24"/>
        </w:rPr>
      </w:pPr>
    </w:p>
    <w:p w:rsidR="001B69B4" w:rsidRPr="004109EA" w:rsidRDefault="001B69B4">
      <w:pPr>
        <w:pStyle w:val="Tijeloteksta"/>
        <w:spacing w:before="7"/>
        <w:rPr>
          <w:sz w:val="24"/>
        </w:rPr>
      </w:pPr>
    </w:p>
    <w:p w:rsidR="001B69B4" w:rsidRPr="004109EA" w:rsidRDefault="007A5E7F">
      <w:pPr>
        <w:pStyle w:val="Naslov1"/>
        <w:numPr>
          <w:ilvl w:val="0"/>
          <w:numId w:val="3"/>
        </w:numPr>
        <w:tabs>
          <w:tab w:val="left" w:pos="358"/>
        </w:tabs>
        <w:ind w:left="357" w:hanging="180"/>
        <w:jc w:val="left"/>
        <w:rPr>
          <w:sz w:val="21"/>
        </w:rPr>
      </w:pPr>
      <w:r w:rsidRPr="004109EA">
        <w:rPr>
          <w:spacing w:val="-2"/>
          <w:w w:val="105"/>
        </w:rPr>
        <w:t>OSTALO</w:t>
      </w:r>
    </w:p>
    <w:p w:rsidR="001B69B4" w:rsidRPr="004109EA" w:rsidRDefault="001B69B4">
      <w:pPr>
        <w:pStyle w:val="Tijeloteksta"/>
        <w:spacing w:before="7"/>
        <w:rPr>
          <w:b/>
          <w:sz w:val="24"/>
        </w:rPr>
      </w:pPr>
    </w:p>
    <w:p w:rsidR="001B69B4" w:rsidRPr="004109EA" w:rsidRDefault="004109EA">
      <w:pPr>
        <w:pStyle w:val="Naslov2"/>
        <w:numPr>
          <w:ilvl w:val="0"/>
          <w:numId w:val="2"/>
        </w:numPr>
        <w:tabs>
          <w:tab w:val="left" w:pos="366"/>
        </w:tabs>
        <w:rPr>
          <w:sz w:val="21"/>
          <w:u w:val="none"/>
        </w:rPr>
      </w:pPr>
      <w:r w:rsidRPr="004109EA">
        <w:rPr>
          <w:u w:val="none"/>
        </w:rPr>
        <w:t>Način</w:t>
      </w:r>
      <w:r w:rsidR="007A5E7F" w:rsidRPr="004109EA">
        <w:rPr>
          <w:spacing w:val="26"/>
          <w:u w:val="none"/>
        </w:rPr>
        <w:t xml:space="preserve"> </w:t>
      </w:r>
      <w:r w:rsidRPr="004109EA">
        <w:rPr>
          <w:u w:val="none"/>
        </w:rPr>
        <w:t>određivanja</w:t>
      </w:r>
      <w:r w:rsidR="007A5E7F" w:rsidRPr="004109EA">
        <w:rPr>
          <w:spacing w:val="45"/>
          <w:u w:val="none"/>
        </w:rPr>
        <w:t xml:space="preserve"> </w:t>
      </w:r>
      <w:r w:rsidR="007A5E7F" w:rsidRPr="004109EA">
        <w:rPr>
          <w:u w:val="none"/>
        </w:rPr>
        <w:t>cijene</w:t>
      </w:r>
      <w:r w:rsidR="007A5E7F" w:rsidRPr="004109EA">
        <w:rPr>
          <w:spacing w:val="25"/>
          <w:u w:val="none"/>
        </w:rPr>
        <w:t xml:space="preserve"> </w:t>
      </w:r>
      <w:r w:rsidR="007A5E7F" w:rsidRPr="004109EA">
        <w:rPr>
          <w:u w:val="none"/>
        </w:rPr>
        <w:t>ponude,</w:t>
      </w:r>
      <w:r w:rsidR="007A5E7F" w:rsidRPr="004109EA">
        <w:rPr>
          <w:spacing w:val="28"/>
          <w:u w:val="none"/>
        </w:rPr>
        <w:t xml:space="preserve"> </w:t>
      </w:r>
      <w:r w:rsidR="007A5E7F" w:rsidRPr="004109EA">
        <w:rPr>
          <w:u w:val="none"/>
        </w:rPr>
        <w:t>valuta</w:t>
      </w:r>
      <w:r w:rsidR="007A5E7F" w:rsidRPr="004109EA">
        <w:rPr>
          <w:spacing w:val="38"/>
          <w:u w:val="none"/>
        </w:rPr>
        <w:t xml:space="preserve"> </w:t>
      </w:r>
      <w:r w:rsidR="007A5E7F" w:rsidRPr="004109EA">
        <w:rPr>
          <w:spacing w:val="-2"/>
          <w:u w:val="none"/>
        </w:rPr>
        <w:t>ponude</w:t>
      </w:r>
    </w:p>
    <w:p w:rsidR="001B69B4" w:rsidRPr="004109EA" w:rsidRDefault="001B69B4">
      <w:pPr>
        <w:pStyle w:val="Tijeloteksta"/>
        <w:spacing w:before="10"/>
        <w:rPr>
          <w:b/>
          <w:sz w:val="25"/>
        </w:rPr>
      </w:pPr>
    </w:p>
    <w:p w:rsidR="001B69B4" w:rsidRPr="004109EA" w:rsidRDefault="007A5E7F">
      <w:pPr>
        <w:pStyle w:val="Odlomakpopisa"/>
        <w:numPr>
          <w:ilvl w:val="1"/>
          <w:numId w:val="2"/>
        </w:numPr>
        <w:tabs>
          <w:tab w:val="left" w:pos="895"/>
          <w:tab w:val="left" w:pos="896"/>
        </w:tabs>
        <w:spacing w:line="252" w:lineRule="auto"/>
        <w:ind w:right="144" w:hanging="360"/>
        <w:rPr>
          <w:sz w:val="23"/>
        </w:rPr>
      </w:pPr>
      <w:r w:rsidRPr="004109EA">
        <w:rPr>
          <w:w w:val="105"/>
          <w:sz w:val="23"/>
        </w:rPr>
        <w:t>Tijekom</w:t>
      </w:r>
      <w:r w:rsidRPr="004109EA">
        <w:rPr>
          <w:spacing w:val="24"/>
          <w:w w:val="105"/>
          <w:sz w:val="23"/>
        </w:rPr>
        <w:t xml:space="preserve"> </w:t>
      </w:r>
      <w:r w:rsidRPr="004109EA">
        <w:rPr>
          <w:w w:val="105"/>
          <w:sz w:val="23"/>
        </w:rPr>
        <w:t>trajanja</w:t>
      </w:r>
      <w:r w:rsidRPr="004109EA">
        <w:rPr>
          <w:spacing w:val="19"/>
          <w:w w:val="105"/>
          <w:sz w:val="23"/>
        </w:rPr>
        <w:t xml:space="preserve"> </w:t>
      </w:r>
      <w:r w:rsidRPr="004109EA">
        <w:rPr>
          <w:w w:val="105"/>
          <w:sz w:val="23"/>
        </w:rPr>
        <w:t>ugovora cijena</w:t>
      </w:r>
      <w:r w:rsidRPr="004109EA">
        <w:rPr>
          <w:spacing w:val="19"/>
          <w:w w:val="105"/>
          <w:sz w:val="23"/>
        </w:rPr>
        <w:t xml:space="preserve"> </w:t>
      </w:r>
      <w:r w:rsidRPr="004109EA">
        <w:rPr>
          <w:w w:val="105"/>
          <w:sz w:val="23"/>
        </w:rPr>
        <w:t>ponude je nepromjenjiva. Ponuditelj</w:t>
      </w:r>
      <w:r w:rsidRPr="004109EA">
        <w:rPr>
          <w:spacing w:val="28"/>
          <w:w w:val="105"/>
          <w:sz w:val="23"/>
        </w:rPr>
        <w:t xml:space="preserve"> </w:t>
      </w:r>
      <w:r w:rsidR="004109EA" w:rsidRPr="004109EA">
        <w:rPr>
          <w:w w:val="105"/>
          <w:sz w:val="23"/>
        </w:rPr>
        <w:t>izražava</w:t>
      </w:r>
      <w:r w:rsidRPr="004109EA">
        <w:rPr>
          <w:w w:val="105"/>
          <w:sz w:val="23"/>
        </w:rPr>
        <w:t xml:space="preserve"> cijenu ponude u </w:t>
      </w:r>
      <w:r w:rsidR="004109EA" w:rsidRPr="004109EA">
        <w:rPr>
          <w:w w:val="105"/>
          <w:sz w:val="23"/>
        </w:rPr>
        <w:t>eurima</w:t>
      </w:r>
      <w:r w:rsidRPr="004109EA">
        <w:rPr>
          <w:w w:val="105"/>
          <w:sz w:val="23"/>
        </w:rPr>
        <w:t>.</w:t>
      </w:r>
    </w:p>
    <w:p w:rsidR="001B69B4" w:rsidRPr="004109EA" w:rsidRDefault="007A5E7F">
      <w:pPr>
        <w:pStyle w:val="Odlomakpopisa"/>
        <w:numPr>
          <w:ilvl w:val="1"/>
          <w:numId w:val="2"/>
        </w:numPr>
        <w:tabs>
          <w:tab w:val="left" w:pos="898"/>
          <w:tab w:val="left" w:pos="899"/>
        </w:tabs>
        <w:spacing w:before="21" w:line="252" w:lineRule="auto"/>
        <w:ind w:left="905" w:right="140" w:hanging="367"/>
        <w:rPr>
          <w:sz w:val="23"/>
        </w:rPr>
      </w:pPr>
      <w:r w:rsidRPr="004109EA">
        <w:rPr>
          <w:sz w:val="23"/>
        </w:rPr>
        <w:t>Cijena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ponude</w:t>
      </w:r>
      <w:r w:rsidRPr="004109EA">
        <w:rPr>
          <w:spacing w:val="40"/>
          <w:sz w:val="23"/>
        </w:rPr>
        <w:t xml:space="preserve"> </w:t>
      </w:r>
      <w:r w:rsidR="004109EA" w:rsidRPr="004109EA">
        <w:rPr>
          <w:sz w:val="23"/>
        </w:rPr>
        <w:t>piš</w:t>
      </w:r>
      <w:r w:rsidRPr="004109EA">
        <w:rPr>
          <w:sz w:val="23"/>
        </w:rPr>
        <w:t>e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se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brojkama.</w:t>
      </w:r>
      <w:r w:rsidRPr="004109EA">
        <w:rPr>
          <w:spacing w:val="74"/>
          <w:sz w:val="23"/>
        </w:rPr>
        <w:t xml:space="preserve"> </w:t>
      </w:r>
      <w:r w:rsidRPr="004109EA">
        <w:rPr>
          <w:sz w:val="23"/>
        </w:rPr>
        <w:t>U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cijenu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ponude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bez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poreza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na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dodanu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 xml:space="preserve">vrijednost moraju biti </w:t>
      </w:r>
      <w:r w:rsidR="004109EA" w:rsidRPr="004109EA">
        <w:rPr>
          <w:sz w:val="23"/>
        </w:rPr>
        <w:t>uračunati</w:t>
      </w:r>
      <w:r w:rsidRPr="004109EA">
        <w:rPr>
          <w:sz w:val="23"/>
        </w:rPr>
        <w:t xml:space="preserve"> svi </w:t>
      </w:r>
      <w:r w:rsidR="004109EA" w:rsidRPr="004109EA">
        <w:rPr>
          <w:sz w:val="23"/>
        </w:rPr>
        <w:t>troškovi</w:t>
      </w:r>
      <w:r w:rsidRPr="004109EA">
        <w:rPr>
          <w:sz w:val="23"/>
        </w:rPr>
        <w:t xml:space="preserve"> i popusti.</w:t>
      </w:r>
    </w:p>
    <w:p w:rsidR="001B69B4" w:rsidRPr="004109EA" w:rsidRDefault="007A5E7F">
      <w:pPr>
        <w:pStyle w:val="Odlomakpopisa"/>
        <w:numPr>
          <w:ilvl w:val="1"/>
          <w:numId w:val="2"/>
        </w:numPr>
        <w:tabs>
          <w:tab w:val="left" w:pos="898"/>
          <w:tab w:val="left" w:pos="899"/>
        </w:tabs>
        <w:spacing w:before="21"/>
        <w:ind w:hanging="361"/>
        <w:rPr>
          <w:sz w:val="23"/>
        </w:rPr>
      </w:pPr>
      <w:r w:rsidRPr="004109EA">
        <w:rPr>
          <w:w w:val="105"/>
          <w:sz w:val="23"/>
        </w:rPr>
        <w:t>Ponuda</w:t>
      </w:r>
      <w:r w:rsidRPr="004109EA">
        <w:rPr>
          <w:spacing w:val="-11"/>
          <w:w w:val="105"/>
          <w:sz w:val="23"/>
        </w:rPr>
        <w:t xml:space="preserve"> </w:t>
      </w:r>
      <w:r w:rsidRPr="004109EA">
        <w:rPr>
          <w:w w:val="105"/>
          <w:sz w:val="23"/>
        </w:rPr>
        <w:t>se</w:t>
      </w:r>
      <w:r w:rsidRPr="004109EA">
        <w:rPr>
          <w:spacing w:val="-13"/>
          <w:w w:val="105"/>
          <w:sz w:val="23"/>
        </w:rPr>
        <w:t xml:space="preserve"> </w:t>
      </w:r>
      <w:r w:rsidR="004109EA" w:rsidRPr="004109EA">
        <w:rPr>
          <w:w w:val="105"/>
          <w:sz w:val="23"/>
        </w:rPr>
        <w:t>izrađuje</w:t>
      </w:r>
      <w:r w:rsidRPr="004109EA">
        <w:rPr>
          <w:spacing w:val="-1"/>
          <w:w w:val="105"/>
          <w:sz w:val="23"/>
        </w:rPr>
        <w:t xml:space="preserve"> </w:t>
      </w:r>
      <w:r w:rsidRPr="004109EA">
        <w:rPr>
          <w:w w:val="105"/>
          <w:sz w:val="23"/>
        </w:rPr>
        <w:t>bez</w:t>
      </w:r>
      <w:r w:rsidRPr="004109EA">
        <w:rPr>
          <w:spacing w:val="-10"/>
          <w:w w:val="105"/>
          <w:sz w:val="23"/>
        </w:rPr>
        <w:t xml:space="preserve"> </w:t>
      </w:r>
      <w:r w:rsidRPr="004109EA">
        <w:rPr>
          <w:w w:val="105"/>
          <w:sz w:val="23"/>
        </w:rPr>
        <w:t>posebne</w:t>
      </w:r>
      <w:r w:rsidRPr="004109EA">
        <w:rPr>
          <w:spacing w:val="2"/>
          <w:w w:val="105"/>
          <w:sz w:val="23"/>
        </w:rPr>
        <w:t xml:space="preserve"> </w:t>
      </w:r>
      <w:r w:rsidRPr="004109EA">
        <w:rPr>
          <w:spacing w:val="-2"/>
          <w:w w:val="105"/>
          <w:sz w:val="23"/>
        </w:rPr>
        <w:t>naknade.</w:t>
      </w:r>
    </w:p>
    <w:p w:rsidR="001B69B4" w:rsidRPr="004109EA" w:rsidRDefault="001B69B4">
      <w:pPr>
        <w:pStyle w:val="Tijeloteksta"/>
        <w:rPr>
          <w:sz w:val="25"/>
        </w:rPr>
      </w:pPr>
    </w:p>
    <w:p w:rsidR="001B69B4" w:rsidRPr="004109EA" w:rsidRDefault="007A5E7F">
      <w:pPr>
        <w:pStyle w:val="Naslov2"/>
        <w:numPr>
          <w:ilvl w:val="0"/>
          <w:numId w:val="2"/>
        </w:numPr>
        <w:tabs>
          <w:tab w:val="left" w:pos="420"/>
        </w:tabs>
        <w:ind w:left="419" w:hanging="240"/>
        <w:rPr>
          <w:u w:val="none"/>
        </w:rPr>
      </w:pPr>
      <w:r w:rsidRPr="004109EA">
        <w:rPr>
          <w:u w:val="none"/>
        </w:rPr>
        <w:t>Jezik</w:t>
      </w:r>
      <w:r w:rsidRPr="004109EA">
        <w:rPr>
          <w:spacing w:val="17"/>
          <w:u w:val="none"/>
        </w:rPr>
        <w:t xml:space="preserve"> </w:t>
      </w:r>
      <w:r w:rsidRPr="004109EA">
        <w:rPr>
          <w:u w:val="none"/>
        </w:rPr>
        <w:t>i</w:t>
      </w:r>
      <w:r w:rsidRPr="004109EA">
        <w:rPr>
          <w:spacing w:val="13"/>
          <w:u w:val="none"/>
        </w:rPr>
        <w:t xml:space="preserve"> </w:t>
      </w:r>
      <w:r w:rsidRPr="004109EA">
        <w:rPr>
          <w:u w:val="none"/>
        </w:rPr>
        <w:t>pismo</w:t>
      </w:r>
      <w:r w:rsidRPr="004109EA">
        <w:rPr>
          <w:spacing w:val="20"/>
          <w:u w:val="none"/>
        </w:rPr>
        <w:t xml:space="preserve"> </w:t>
      </w:r>
      <w:r w:rsidRPr="004109EA">
        <w:rPr>
          <w:spacing w:val="-2"/>
          <w:u w:val="none"/>
        </w:rPr>
        <w:t>ponude</w:t>
      </w:r>
    </w:p>
    <w:p w:rsidR="001B69B4" w:rsidRPr="004109EA" w:rsidRDefault="001B69B4">
      <w:pPr>
        <w:pStyle w:val="Tijeloteksta"/>
        <w:spacing w:before="8"/>
        <w:rPr>
          <w:b/>
          <w:sz w:val="26"/>
        </w:rPr>
      </w:pPr>
    </w:p>
    <w:p w:rsidR="001B69B4" w:rsidRPr="004109EA" w:rsidRDefault="007A5E7F">
      <w:pPr>
        <w:pStyle w:val="Odlomakpopisa"/>
        <w:numPr>
          <w:ilvl w:val="1"/>
          <w:numId w:val="2"/>
        </w:numPr>
        <w:tabs>
          <w:tab w:val="left" w:pos="898"/>
          <w:tab w:val="left" w:pos="899"/>
        </w:tabs>
        <w:ind w:hanging="361"/>
        <w:rPr>
          <w:sz w:val="23"/>
        </w:rPr>
      </w:pPr>
      <w:r w:rsidRPr="004109EA">
        <w:rPr>
          <w:sz w:val="23"/>
        </w:rPr>
        <w:t>Ponuda</w:t>
      </w:r>
      <w:r w:rsidRPr="004109EA">
        <w:rPr>
          <w:spacing w:val="15"/>
          <w:sz w:val="23"/>
        </w:rPr>
        <w:t xml:space="preserve"> </w:t>
      </w:r>
      <w:r w:rsidRPr="004109EA">
        <w:rPr>
          <w:sz w:val="23"/>
        </w:rPr>
        <w:t>se</w:t>
      </w:r>
      <w:r w:rsidRPr="004109EA">
        <w:rPr>
          <w:spacing w:val="5"/>
          <w:sz w:val="23"/>
        </w:rPr>
        <w:t xml:space="preserve"> </w:t>
      </w:r>
      <w:r w:rsidR="004109EA" w:rsidRPr="004109EA">
        <w:rPr>
          <w:sz w:val="23"/>
        </w:rPr>
        <w:t>izrađuje</w:t>
      </w:r>
      <w:r w:rsidRPr="004109EA">
        <w:rPr>
          <w:spacing w:val="32"/>
          <w:sz w:val="23"/>
        </w:rPr>
        <w:t xml:space="preserve"> </w:t>
      </w:r>
      <w:r w:rsidRPr="004109EA">
        <w:rPr>
          <w:sz w:val="23"/>
        </w:rPr>
        <w:t>na</w:t>
      </w:r>
      <w:r w:rsidRPr="004109EA">
        <w:rPr>
          <w:spacing w:val="8"/>
          <w:sz w:val="23"/>
        </w:rPr>
        <w:t xml:space="preserve"> </w:t>
      </w:r>
      <w:r w:rsidRPr="004109EA">
        <w:rPr>
          <w:sz w:val="23"/>
        </w:rPr>
        <w:t>hrvatskom</w:t>
      </w:r>
      <w:r w:rsidRPr="004109EA">
        <w:rPr>
          <w:spacing w:val="33"/>
          <w:sz w:val="23"/>
        </w:rPr>
        <w:t xml:space="preserve"> </w:t>
      </w:r>
      <w:r w:rsidRPr="004109EA">
        <w:rPr>
          <w:sz w:val="23"/>
        </w:rPr>
        <w:t>jeziku</w:t>
      </w:r>
      <w:r w:rsidRPr="004109EA">
        <w:rPr>
          <w:spacing w:val="25"/>
          <w:sz w:val="23"/>
        </w:rPr>
        <w:t xml:space="preserve"> </w:t>
      </w:r>
      <w:r w:rsidRPr="004109EA">
        <w:rPr>
          <w:sz w:val="23"/>
        </w:rPr>
        <w:t>i</w:t>
      </w:r>
      <w:r w:rsidRPr="004109EA">
        <w:rPr>
          <w:spacing w:val="18"/>
          <w:sz w:val="23"/>
        </w:rPr>
        <w:t xml:space="preserve"> </w:t>
      </w:r>
      <w:r w:rsidR="004109EA" w:rsidRPr="004109EA">
        <w:rPr>
          <w:sz w:val="23"/>
        </w:rPr>
        <w:t>latiničnom</w:t>
      </w:r>
      <w:r w:rsidRPr="004109EA">
        <w:rPr>
          <w:spacing w:val="45"/>
          <w:sz w:val="23"/>
        </w:rPr>
        <w:t xml:space="preserve"> </w:t>
      </w:r>
      <w:r w:rsidRPr="004109EA">
        <w:rPr>
          <w:spacing w:val="-2"/>
          <w:sz w:val="23"/>
        </w:rPr>
        <w:t>pismu.</w:t>
      </w:r>
    </w:p>
    <w:p w:rsidR="001B69B4" w:rsidRPr="004109EA" w:rsidRDefault="001B69B4">
      <w:pPr>
        <w:pStyle w:val="Tijeloteksta"/>
        <w:spacing w:before="5"/>
        <w:rPr>
          <w:sz w:val="25"/>
        </w:rPr>
      </w:pPr>
    </w:p>
    <w:p w:rsidR="001B69B4" w:rsidRPr="004109EA" w:rsidRDefault="007A5E7F">
      <w:pPr>
        <w:pStyle w:val="Naslov2"/>
        <w:numPr>
          <w:ilvl w:val="0"/>
          <w:numId w:val="2"/>
        </w:numPr>
        <w:tabs>
          <w:tab w:val="left" w:pos="357"/>
        </w:tabs>
        <w:ind w:left="356" w:hanging="180"/>
        <w:rPr>
          <w:sz w:val="21"/>
          <w:u w:val="none"/>
        </w:rPr>
      </w:pPr>
      <w:r w:rsidRPr="004109EA">
        <w:rPr>
          <w:w w:val="105"/>
          <w:u w:val="none"/>
        </w:rPr>
        <w:t>Ostale</w:t>
      </w:r>
      <w:r w:rsidRPr="004109EA">
        <w:rPr>
          <w:spacing w:val="-8"/>
          <w:w w:val="105"/>
          <w:u w:val="none"/>
        </w:rPr>
        <w:t xml:space="preserve"> </w:t>
      </w:r>
      <w:r w:rsidRPr="004109EA">
        <w:rPr>
          <w:spacing w:val="-2"/>
          <w:w w:val="105"/>
          <w:u w:val="none"/>
        </w:rPr>
        <w:t>obavijesti</w:t>
      </w:r>
    </w:p>
    <w:p w:rsidR="001B69B4" w:rsidRPr="004109EA" w:rsidRDefault="001B69B4">
      <w:pPr>
        <w:pStyle w:val="Tijeloteksta"/>
        <w:spacing w:before="4"/>
        <w:rPr>
          <w:b/>
          <w:sz w:val="26"/>
        </w:rPr>
      </w:pPr>
    </w:p>
    <w:p w:rsidR="001B69B4" w:rsidRPr="004109EA" w:rsidRDefault="007A5E7F">
      <w:pPr>
        <w:pStyle w:val="Odlomakpopisa"/>
        <w:numPr>
          <w:ilvl w:val="1"/>
          <w:numId w:val="2"/>
        </w:numPr>
        <w:tabs>
          <w:tab w:val="left" w:pos="899"/>
          <w:tab w:val="left" w:pos="900"/>
        </w:tabs>
        <w:spacing w:line="252" w:lineRule="auto"/>
        <w:ind w:left="895" w:right="171" w:hanging="361"/>
        <w:rPr>
          <w:sz w:val="23"/>
        </w:rPr>
      </w:pPr>
      <w:r w:rsidRPr="004109EA">
        <w:rPr>
          <w:sz w:val="23"/>
        </w:rPr>
        <w:t>Gospodarski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subjekti</w:t>
      </w:r>
      <w:r w:rsidRPr="004109EA">
        <w:rPr>
          <w:spacing w:val="35"/>
          <w:sz w:val="23"/>
        </w:rPr>
        <w:t xml:space="preserve"> </w:t>
      </w:r>
      <w:r w:rsidRPr="004109EA">
        <w:rPr>
          <w:sz w:val="23"/>
        </w:rPr>
        <w:t>mogu</w:t>
      </w:r>
      <w:r w:rsidRPr="004109EA">
        <w:rPr>
          <w:spacing w:val="35"/>
          <w:sz w:val="23"/>
        </w:rPr>
        <w:t xml:space="preserve"> </w:t>
      </w:r>
      <w:r w:rsidRPr="004109EA">
        <w:rPr>
          <w:sz w:val="23"/>
        </w:rPr>
        <w:t>zahtijevati</w:t>
      </w:r>
      <w:r w:rsidRPr="004109EA">
        <w:rPr>
          <w:spacing w:val="37"/>
          <w:sz w:val="23"/>
        </w:rPr>
        <w:t xml:space="preserve"> </w:t>
      </w:r>
      <w:r w:rsidR="004109EA" w:rsidRPr="004109EA">
        <w:rPr>
          <w:sz w:val="23"/>
        </w:rPr>
        <w:t>objašnjenja</w:t>
      </w:r>
      <w:r w:rsidRPr="004109EA">
        <w:rPr>
          <w:spacing w:val="23"/>
          <w:sz w:val="23"/>
        </w:rPr>
        <w:t xml:space="preserve"> </w:t>
      </w:r>
      <w:r w:rsidRPr="004109EA">
        <w:rPr>
          <w:sz w:val="23"/>
        </w:rPr>
        <w:t>vezana</w:t>
      </w:r>
      <w:r w:rsidRPr="004109EA">
        <w:rPr>
          <w:spacing w:val="30"/>
          <w:sz w:val="23"/>
        </w:rPr>
        <w:t xml:space="preserve"> </w:t>
      </w:r>
      <w:r w:rsidRPr="004109EA">
        <w:rPr>
          <w:sz w:val="23"/>
        </w:rPr>
        <w:t>uz</w:t>
      </w:r>
      <w:r w:rsidRPr="004109EA">
        <w:rPr>
          <w:spacing w:val="15"/>
          <w:sz w:val="23"/>
        </w:rPr>
        <w:t xml:space="preserve"> </w:t>
      </w:r>
      <w:r w:rsidRPr="004109EA">
        <w:rPr>
          <w:sz w:val="23"/>
        </w:rPr>
        <w:t>Poziv</w:t>
      </w:r>
      <w:r w:rsidRPr="004109EA">
        <w:rPr>
          <w:spacing w:val="18"/>
          <w:sz w:val="23"/>
        </w:rPr>
        <w:t xml:space="preserve"> </w:t>
      </w:r>
      <w:r w:rsidRPr="004109EA">
        <w:rPr>
          <w:sz w:val="23"/>
        </w:rPr>
        <w:t>za</w:t>
      </w:r>
      <w:r w:rsidRPr="004109EA">
        <w:rPr>
          <w:spacing w:val="10"/>
          <w:sz w:val="23"/>
        </w:rPr>
        <w:t xml:space="preserve"> </w:t>
      </w:r>
      <w:r w:rsidRPr="004109EA">
        <w:rPr>
          <w:sz w:val="23"/>
        </w:rPr>
        <w:t>dostavu</w:t>
      </w:r>
      <w:r w:rsidRPr="004109EA">
        <w:rPr>
          <w:spacing w:val="30"/>
          <w:sz w:val="23"/>
        </w:rPr>
        <w:t xml:space="preserve"> </w:t>
      </w:r>
      <w:r w:rsidRPr="004109EA">
        <w:rPr>
          <w:sz w:val="23"/>
        </w:rPr>
        <w:t>ponuda i to</w:t>
      </w:r>
      <w:r w:rsidRPr="004109EA">
        <w:rPr>
          <w:spacing w:val="35"/>
          <w:sz w:val="23"/>
        </w:rPr>
        <w:t xml:space="preserve"> </w:t>
      </w:r>
      <w:r w:rsidRPr="004109EA">
        <w:rPr>
          <w:sz w:val="23"/>
        </w:rPr>
        <w:t>najkasnije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tri (3) dana prije</w:t>
      </w:r>
      <w:r w:rsidRPr="004109EA">
        <w:rPr>
          <w:spacing w:val="35"/>
          <w:sz w:val="23"/>
        </w:rPr>
        <w:t xml:space="preserve"> </w:t>
      </w:r>
      <w:r w:rsidRPr="004109EA">
        <w:rPr>
          <w:sz w:val="23"/>
        </w:rPr>
        <w:t>isteka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roka za dostavu</w:t>
      </w:r>
      <w:r w:rsidRPr="004109EA">
        <w:rPr>
          <w:spacing w:val="35"/>
          <w:sz w:val="23"/>
        </w:rPr>
        <w:t xml:space="preserve"> </w:t>
      </w:r>
      <w:r w:rsidRPr="004109EA">
        <w:rPr>
          <w:sz w:val="23"/>
        </w:rPr>
        <w:t xml:space="preserve">ponuda, a </w:t>
      </w:r>
      <w:r w:rsidR="004109EA" w:rsidRPr="004109EA">
        <w:rPr>
          <w:sz w:val="23"/>
        </w:rPr>
        <w:t>naručitelj</w:t>
      </w:r>
      <w:r w:rsidRPr="004109EA">
        <w:rPr>
          <w:sz w:val="23"/>
        </w:rPr>
        <w:t xml:space="preserve"> je </w:t>
      </w:r>
      <w:r w:rsidR="004109EA" w:rsidRPr="004109EA">
        <w:rPr>
          <w:sz w:val="23"/>
        </w:rPr>
        <w:t>dužan</w:t>
      </w:r>
      <w:r w:rsidRPr="004109EA">
        <w:rPr>
          <w:sz w:val="23"/>
        </w:rPr>
        <w:t xml:space="preserve"> poslati</w:t>
      </w:r>
      <w:r w:rsidRPr="004109EA">
        <w:rPr>
          <w:spacing w:val="34"/>
          <w:sz w:val="23"/>
        </w:rPr>
        <w:t xml:space="preserve"> </w:t>
      </w:r>
      <w:r w:rsidRPr="004109EA">
        <w:rPr>
          <w:sz w:val="23"/>
        </w:rPr>
        <w:t>odgovor</w:t>
      </w:r>
      <w:r w:rsidRPr="004109EA">
        <w:rPr>
          <w:spacing w:val="36"/>
          <w:sz w:val="23"/>
        </w:rPr>
        <w:t xml:space="preserve"> </w:t>
      </w:r>
      <w:r w:rsidRPr="004109EA">
        <w:rPr>
          <w:sz w:val="23"/>
        </w:rPr>
        <w:t>na upit , na dokaziv</w:t>
      </w:r>
      <w:r w:rsidRPr="004109EA">
        <w:rPr>
          <w:spacing w:val="37"/>
          <w:sz w:val="23"/>
        </w:rPr>
        <w:t xml:space="preserve"> </w:t>
      </w:r>
      <w:r w:rsidR="004109EA" w:rsidRPr="004109EA">
        <w:rPr>
          <w:sz w:val="23"/>
        </w:rPr>
        <w:t>način</w:t>
      </w:r>
      <w:r w:rsidRPr="004109EA">
        <w:rPr>
          <w:sz w:val="23"/>
        </w:rPr>
        <w:t>,</w:t>
      </w:r>
      <w:r w:rsidRPr="004109EA">
        <w:rPr>
          <w:spacing w:val="28"/>
          <w:sz w:val="23"/>
        </w:rPr>
        <w:t xml:space="preserve"> </w:t>
      </w:r>
      <w:r w:rsidRPr="004109EA">
        <w:rPr>
          <w:sz w:val="23"/>
        </w:rPr>
        <w:t>najkasnije</w:t>
      </w:r>
      <w:r w:rsidRPr="004109EA">
        <w:rPr>
          <w:spacing w:val="36"/>
          <w:sz w:val="23"/>
        </w:rPr>
        <w:t xml:space="preserve"> </w:t>
      </w:r>
      <w:r w:rsidRPr="004109EA">
        <w:rPr>
          <w:sz w:val="23"/>
        </w:rPr>
        <w:t>dva (2) dana prije</w:t>
      </w:r>
      <w:r w:rsidRPr="004109EA">
        <w:rPr>
          <w:spacing w:val="28"/>
          <w:sz w:val="23"/>
        </w:rPr>
        <w:t xml:space="preserve"> </w:t>
      </w:r>
      <w:r w:rsidRPr="004109EA">
        <w:rPr>
          <w:sz w:val="23"/>
        </w:rPr>
        <w:t>isteka</w:t>
      </w:r>
      <w:r w:rsidRPr="004109EA">
        <w:rPr>
          <w:spacing w:val="30"/>
          <w:sz w:val="23"/>
        </w:rPr>
        <w:t xml:space="preserve"> </w:t>
      </w:r>
      <w:r w:rsidRPr="004109EA">
        <w:rPr>
          <w:sz w:val="23"/>
        </w:rPr>
        <w:t>roka za dostavu ponuda.</w:t>
      </w:r>
    </w:p>
    <w:p w:rsidR="001B69B4" w:rsidRPr="004109EA" w:rsidRDefault="007A5E7F">
      <w:pPr>
        <w:pStyle w:val="Odlomakpopisa"/>
        <w:numPr>
          <w:ilvl w:val="1"/>
          <w:numId w:val="2"/>
        </w:numPr>
        <w:tabs>
          <w:tab w:val="left" w:pos="898"/>
          <w:tab w:val="left" w:pos="899"/>
        </w:tabs>
        <w:spacing w:before="13" w:line="244" w:lineRule="auto"/>
        <w:ind w:left="897" w:right="368" w:hanging="364"/>
        <w:rPr>
          <w:sz w:val="23"/>
        </w:rPr>
      </w:pPr>
      <w:r w:rsidRPr="004109EA">
        <w:rPr>
          <w:w w:val="105"/>
          <w:sz w:val="23"/>
        </w:rPr>
        <w:t>Kontakt</w:t>
      </w:r>
      <w:r w:rsidRPr="004109EA">
        <w:rPr>
          <w:spacing w:val="-14"/>
          <w:w w:val="105"/>
          <w:sz w:val="23"/>
        </w:rPr>
        <w:t xml:space="preserve"> </w:t>
      </w:r>
      <w:r w:rsidRPr="004109EA">
        <w:rPr>
          <w:w w:val="105"/>
          <w:sz w:val="23"/>
        </w:rPr>
        <w:t>osoba</w:t>
      </w:r>
      <w:r w:rsidRPr="004109EA">
        <w:rPr>
          <w:spacing w:val="-1"/>
          <w:w w:val="105"/>
          <w:sz w:val="23"/>
        </w:rPr>
        <w:t xml:space="preserve"> </w:t>
      </w:r>
      <w:r w:rsidRPr="004109EA">
        <w:rPr>
          <w:w w:val="105"/>
          <w:sz w:val="23"/>
        </w:rPr>
        <w:t>u</w:t>
      </w:r>
      <w:r w:rsidRPr="004109EA">
        <w:rPr>
          <w:spacing w:val="-12"/>
          <w:w w:val="105"/>
          <w:sz w:val="23"/>
        </w:rPr>
        <w:t xml:space="preserve"> </w:t>
      </w:r>
      <w:r w:rsidRPr="004109EA">
        <w:rPr>
          <w:w w:val="105"/>
          <w:sz w:val="23"/>
        </w:rPr>
        <w:t>postupku</w:t>
      </w:r>
      <w:r w:rsidRPr="004109EA">
        <w:rPr>
          <w:spacing w:val="-1"/>
          <w:w w:val="105"/>
          <w:sz w:val="23"/>
        </w:rPr>
        <w:t xml:space="preserve"> </w:t>
      </w:r>
      <w:r w:rsidRPr="004109EA">
        <w:rPr>
          <w:w w:val="105"/>
          <w:sz w:val="23"/>
        </w:rPr>
        <w:t>nabave</w:t>
      </w:r>
      <w:r w:rsidRPr="004109EA">
        <w:rPr>
          <w:spacing w:val="-9"/>
          <w:w w:val="105"/>
          <w:sz w:val="23"/>
        </w:rPr>
        <w:t xml:space="preserve"> </w:t>
      </w:r>
      <w:r w:rsidRPr="004109EA">
        <w:rPr>
          <w:w w:val="105"/>
          <w:sz w:val="23"/>
        </w:rPr>
        <w:t>i</w:t>
      </w:r>
      <w:r w:rsidRPr="004109EA">
        <w:rPr>
          <w:spacing w:val="-15"/>
          <w:w w:val="105"/>
          <w:sz w:val="23"/>
        </w:rPr>
        <w:t xml:space="preserve"> </w:t>
      </w:r>
      <w:r w:rsidRPr="004109EA">
        <w:rPr>
          <w:w w:val="105"/>
          <w:sz w:val="23"/>
        </w:rPr>
        <w:t>suradnje</w:t>
      </w:r>
      <w:r w:rsidRPr="004109EA">
        <w:rPr>
          <w:spacing w:val="-10"/>
          <w:w w:val="105"/>
          <w:sz w:val="23"/>
        </w:rPr>
        <w:t xml:space="preserve"> </w:t>
      </w:r>
      <w:r w:rsidRPr="004109EA">
        <w:rPr>
          <w:w w:val="105"/>
          <w:sz w:val="23"/>
        </w:rPr>
        <w:t>s</w:t>
      </w:r>
      <w:r w:rsidRPr="004109EA">
        <w:rPr>
          <w:spacing w:val="-13"/>
          <w:w w:val="105"/>
          <w:sz w:val="23"/>
        </w:rPr>
        <w:t xml:space="preserve"> </w:t>
      </w:r>
      <w:r w:rsidR="004109EA" w:rsidRPr="004109EA">
        <w:rPr>
          <w:w w:val="105"/>
          <w:sz w:val="23"/>
        </w:rPr>
        <w:t>pružateljem</w:t>
      </w:r>
      <w:r w:rsidRPr="004109EA">
        <w:rPr>
          <w:spacing w:val="-1"/>
          <w:w w:val="105"/>
          <w:sz w:val="23"/>
        </w:rPr>
        <w:t xml:space="preserve"> </w:t>
      </w:r>
      <w:r w:rsidRPr="004109EA">
        <w:rPr>
          <w:w w:val="105"/>
          <w:sz w:val="23"/>
        </w:rPr>
        <w:t>i</w:t>
      </w:r>
      <w:r w:rsidRPr="004109EA">
        <w:rPr>
          <w:spacing w:val="-15"/>
          <w:w w:val="105"/>
          <w:sz w:val="23"/>
        </w:rPr>
        <w:t xml:space="preserve"> </w:t>
      </w:r>
      <w:r w:rsidRPr="004109EA">
        <w:rPr>
          <w:w w:val="105"/>
          <w:sz w:val="23"/>
        </w:rPr>
        <w:t>za</w:t>
      </w:r>
      <w:r w:rsidRPr="004109EA">
        <w:rPr>
          <w:spacing w:val="-16"/>
          <w:w w:val="105"/>
          <w:sz w:val="23"/>
        </w:rPr>
        <w:t xml:space="preserve"> </w:t>
      </w:r>
      <w:r w:rsidR="004109EA" w:rsidRPr="004109EA">
        <w:rPr>
          <w:w w:val="105"/>
          <w:sz w:val="23"/>
        </w:rPr>
        <w:t>cjelokupno</w:t>
      </w:r>
      <w:r w:rsidRPr="004109EA">
        <w:rPr>
          <w:spacing w:val="-1"/>
          <w:w w:val="105"/>
          <w:sz w:val="23"/>
        </w:rPr>
        <w:t xml:space="preserve"> </w:t>
      </w:r>
      <w:r w:rsidR="004109EA" w:rsidRPr="004109EA">
        <w:rPr>
          <w:w w:val="105"/>
          <w:sz w:val="23"/>
        </w:rPr>
        <w:t>izvršenje usluge: Vesna Dujić</w:t>
      </w:r>
      <w:r w:rsidRPr="004109EA">
        <w:rPr>
          <w:w w:val="105"/>
          <w:sz w:val="23"/>
        </w:rPr>
        <w:t>,</w:t>
      </w:r>
      <w:r w:rsidRPr="004109EA">
        <w:rPr>
          <w:spacing w:val="-1"/>
          <w:w w:val="105"/>
          <w:sz w:val="23"/>
        </w:rPr>
        <w:t xml:space="preserve"> </w:t>
      </w:r>
      <w:r w:rsidRPr="004109EA">
        <w:rPr>
          <w:w w:val="105"/>
          <w:sz w:val="23"/>
        </w:rPr>
        <w:t xml:space="preserve">email </w:t>
      </w:r>
      <w:hyperlink r:id="rId7">
        <w:r w:rsidRPr="004109EA">
          <w:rPr>
            <w:w w:val="105"/>
            <w:sz w:val="23"/>
            <w:u w:val="thick" w:color="666466"/>
          </w:rPr>
          <w:t>vesna.dujic.sv.frane@gmail.com</w:t>
        </w:r>
      </w:hyperlink>
    </w:p>
    <w:p w:rsidR="001B69B4" w:rsidRPr="004109EA" w:rsidRDefault="007A5E7F">
      <w:pPr>
        <w:pStyle w:val="Odlomakpopisa"/>
        <w:numPr>
          <w:ilvl w:val="1"/>
          <w:numId w:val="2"/>
        </w:numPr>
        <w:tabs>
          <w:tab w:val="left" w:pos="894"/>
          <w:tab w:val="left" w:pos="895"/>
        </w:tabs>
        <w:spacing w:before="22" w:line="256" w:lineRule="auto"/>
        <w:ind w:left="891" w:right="201" w:hanging="358"/>
        <w:rPr>
          <w:sz w:val="23"/>
        </w:rPr>
      </w:pPr>
      <w:r w:rsidRPr="004109EA">
        <w:rPr>
          <w:sz w:val="23"/>
        </w:rPr>
        <w:t>Pisanu obavijest</w:t>
      </w:r>
      <w:r w:rsidRPr="004109EA">
        <w:rPr>
          <w:spacing w:val="35"/>
          <w:sz w:val="23"/>
        </w:rPr>
        <w:t xml:space="preserve"> </w:t>
      </w:r>
      <w:r w:rsidRPr="004109EA">
        <w:rPr>
          <w:sz w:val="23"/>
        </w:rPr>
        <w:t>o rezultatima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 xml:space="preserve">nabave </w:t>
      </w:r>
      <w:r w:rsidR="004109EA" w:rsidRPr="004109EA">
        <w:rPr>
          <w:sz w:val="23"/>
        </w:rPr>
        <w:t>naručitelj</w:t>
      </w:r>
      <w:r w:rsidRPr="004109EA">
        <w:rPr>
          <w:spacing w:val="29"/>
          <w:sz w:val="23"/>
        </w:rPr>
        <w:t xml:space="preserve"> </w:t>
      </w:r>
      <w:r w:rsidR="004109EA" w:rsidRPr="004109EA">
        <w:rPr>
          <w:sz w:val="23"/>
        </w:rPr>
        <w:t>će</w:t>
      </w:r>
      <w:r w:rsidRPr="004109EA">
        <w:rPr>
          <w:sz w:val="23"/>
        </w:rPr>
        <w:t xml:space="preserve"> dostaviti</w:t>
      </w:r>
      <w:r w:rsidRPr="004109EA">
        <w:rPr>
          <w:spacing w:val="80"/>
          <w:sz w:val="23"/>
        </w:rPr>
        <w:t xml:space="preserve"> </w:t>
      </w:r>
      <w:r w:rsidRPr="004109EA">
        <w:rPr>
          <w:sz w:val="23"/>
        </w:rPr>
        <w:t xml:space="preserve">putem </w:t>
      </w:r>
      <w:r w:rsidR="004109EA" w:rsidRPr="004109EA">
        <w:rPr>
          <w:sz w:val="23"/>
        </w:rPr>
        <w:t>elektroničke</w:t>
      </w:r>
      <w:r w:rsidRPr="004109EA">
        <w:rPr>
          <w:spacing w:val="30"/>
          <w:sz w:val="23"/>
        </w:rPr>
        <w:t xml:space="preserve"> </w:t>
      </w:r>
      <w:r w:rsidRPr="004109EA">
        <w:rPr>
          <w:sz w:val="23"/>
        </w:rPr>
        <w:t>poste svim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ponuditeljima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u</w:t>
      </w:r>
      <w:r w:rsidRPr="004109EA">
        <w:rPr>
          <w:spacing w:val="30"/>
          <w:sz w:val="23"/>
        </w:rPr>
        <w:t xml:space="preserve"> </w:t>
      </w:r>
      <w:r w:rsidRPr="004109EA">
        <w:rPr>
          <w:sz w:val="23"/>
        </w:rPr>
        <w:t>roku</w:t>
      </w:r>
      <w:r w:rsidRPr="004109EA">
        <w:rPr>
          <w:spacing w:val="28"/>
          <w:sz w:val="23"/>
        </w:rPr>
        <w:t xml:space="preserve"> </w:t>
      </w:r>
      <w:r w:rsidRPr="004109EA">
        <w:rPr>
          <w:sz w:val="23"/>
        </w:rPr>
        <w:t>od</w:t>
      </w:r>
      <w:r w:rsidRPr="004109EA">
        <w:rPr>
          <w:spacing w:val="28"/>
          <w:sz w:val="23"/>
        </w:rPr>
        <w:t xml:space="preserve"> </w:t>
      </w:r>
      <w:r w:rsidRPr="004109EA">
        <w:rPr>
          <w:sz w:val="23"/>
        </w:rPr>
        <w:t>trideset</w:t>
      </w:r>
      <w:r w:rsidRPr="004109EA">
        <w:rPr>
          <w:spacing w:val="34"/>
          <w:sz w:val="23"/>
        </w:rPr>
        <w:t xml:space="preserve"> </w:t>
      </w:r>
      <w:r w:rsidRPr="004109EA">
        <w:rPr>
          <w:sz w:val="23"/>
        </w:rPr>
        <w:t>(30)</w:t>
      </w:r>
      <w:r w:rsidRPr="004109EA">
        <w:rPr>
          <w:spacing w:val="24"/>
          <w:sz w:val="23"/>
        </w:rPr>
        <w:t xml:space="preserve"> </w:t>
      </w:r>
      <w:r w:rsidRPr="004109EA">
        <w:rPr>
          <w:sz w:val="23"/>
        </w:rPr>
        <w:t>dana</w:t>
      </w:r>
      <w:r w:rsidRPr="004109EA">
        <w:rPr>
          <w:spacing w:val="23"/>
          <w:sz w:val="23"/>
        </w:rPr>
        <w:t xml:space="preserve"> </w:t>
      </w:r>
      <w:r w:rsidRPr="004109EA">
        <w:rPr>
          <w:sz w:val="23"/>
        </w:rPr>
        <w:t>od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isteka</w:t>
      </w:r>
      <w:r w:rsidRPr="004109EA">
        <w:rPr>
          <w:spacing w:val="32"/>
          <w:sz w:val="23"/>
        </w:rPr>
        <w:t xml:space="preserve"> </w:t>
      </w:r>
      <w:r w:rsidRPr="004109EA">
        <w:rPr>
          <w:sz w:val="23"/>
        </w:rPr>
        <w:t>roka</w:t>
      </w:r>
      <w:r w:rsidRPr="004109EA">
        <w:rPr>
          <w:spacing w:val="27"/>
          <w:sz w:val="23"/>
        </w:rPr>
        <w:t xml:space="preserve"> </w:t>
      </w:r>
      <w:r w:rsidRPr="004109EA">
        <w:rPr>
          <w:sz w:val="23"/>
        </w:rPr>
        <w:t>za</w:t>
      </w:r>
      <w:r w:rsidRPr="004109EA">
        <w:rPr>
          <w:spacing w:val="80"/>
          <w:sz w:val="23"/>
        </w:rPr>
        <w:t xml:space="preserve"> </w:t>
      </w:r>
      <w:r w:rsidRPr="004109EA">
        <w:rPr>
          <w:sz w:val="23"/>
        </w:rPr>
        <w:t>dostavu</w:t>
      </w:r>
      <w:r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ponuda.</w:t>
      </w:r>
    </w:p>
    <w:p w:rsidR="001B69B4" w:rsidRPr="004109EA" w:rsidRDefault="001B69B4">
      <w:pPr>
        <w:spacing w:line="256" w:lineRule="auto"/>
        <w:rPr>
          <w:sz w:val="23"/>
        </w:rPr>
        <w:sectPr w:rsidR="001B69B4" w:rsidRPr="004109EA">
          <w:pgSz w:w="11570" w:h="16490"/>
          <w:pgMar w:top="1320" w:right="1040" w:bottom="280" w:left="1160" w:header="720" w:footer="720" w:gutter="0"/>
          <w:cols w:space="720"/>
        </w:sectPr>
      </w:pPr>
    </w:p>
    <w:p w:rsidR="001B69B4" w:rsidRPr="004109EA" w:rsidRDefault="004109EA">
      <w:pPr>
        <w:pStyle w:val="Odlomakpopisa"/>
        <w:numPr>
          <w:ilvl w:val="1"/>
          <w:numId w:val="2"/>
        </w:numPr>
        <w:tabs>
          <w:tab w:val="left" w:pos="828"/>
          <w:tab w:val="left" w:pos="829"/>
        </w:tabs>
        <w:spacing w:before="63" w:line="252" w:lineRule="auto"/>
        <w:ind w:left="831" w:right="235" w:hanging="360"/>
        <w:rPr>
          <w:sz w:val="23"/>
        </w:rPr>
      </w:pPr>
      <w:r w:rsidRPr="004109EA">
        <w:rPr>
          <w:sz w:val="23"/>
        </w:rPr>
        <w:lastRenderedPageBreak/>
        <w:t>Naručitelj</w:t>
      </w:r>
      <w:r w:rsidR="007A5E7F" w:rsidRPr="004109EA">
        <w:rPr>
          <w:spacing w:val="40"/>
          <w:sz w:val="23"/>
        </w:rPr>
        <w:t xml:space="preserve"> </w:t>
      </w:r>
      <w:r w:rsidRPr="004109EA">
        <w:rPr>
          <w:sz w:val="23"/>
        </w:rPr>
        <w:t>će</w:t>
      </w:r>
      <w:r w:rsidR="007A5E7F" w:rsidRPr="004109EA">
        <w:rPr>
          <w:spacing w:val="33"/>
          <w:sz w:val="23"/>
        </w:rPr>
        <w:t xml:space="preserve"> </w:t>
      </w:r>
      <w:r w:rsidR="007A5E7F" w:rsidRPr="004109EA">
        <w:rPr>
          <w:sz w:val="23"/>
        </w:rPr>
        <w:t>sa</w:t>
      </w:r>
      <w:r w:rsidR="007A5E7F" w:rsidRPr="004109EA">
        <w:rPr>
          <w:spacing w:val="34"/>
          <w:sz w:val="23"/>
        </w:rPr>
        <w:t xml:space="preserve"> </w:t>
      </w:r>
      <w:r w:rsidR="007A5E7F" w:rsidRPr="004109EA">
        <w:rPr>
          <w:sz w:val="23"/>
        </w:rPr>
        <w:t>odabranim</w:t>
      </w:r>
      <w:r w:rsidR="007A5E7F" w:rsidRPr="004109EA">
        <w:rPr>
          <w:spacing w:val="40"/>
          <w:sz w:val="23"/>
        </w:rPr>
        <w:t xml:space="preserve"> </w:t>
      </w:r>
      <w:r w:rsidR="007A5E7F" w:rsidRPr="004109EA">
        <w:rPr>
          <w:sz w:val="23"/>
        </w:rPr>
        <w:t>ponuditeljem</w:t>
      </w:r>
      <w:r w:rsidR="007A5E7F" w:rsidRPr="004109EA">
        <w:rPr>
          <w:spacing w:val="40"/>
          <w:sz w:val="23"/>
        </w:rPr>
        <w:t xml:space="preserve"> </w:t>
      </w:r>
      <w:r w:rsidR="007A5E7F" w:rsidRPr="004109EA">
        <w:rPr>
          <w:sz w:val="23"/>
        </w:rPr>
        <w:t>sklopiti</w:t>
      </w:r>
      <w:r w:rsidR="007A5E7F" w:rsidRPr="004109EA">
        <w:rPr>
          <w:spacing w:val="40"/>
          <w:sz w:val="23"/>
        </w:rPr>
        <w:t xml:space="preserve"> </w:t>
      </w:r>
      <w:r w:rsidR="007A5E7F" w:rsidRPr="004109EA">
        <w:rPr>
          <w:sz w:val="23"/>
        </w:rPr>
        <w:t>Ugovor</w:t>
      </w:r>
      <w:r w:rsidR="007A5E7F" w:rsidRPr="004109EA">
        <w:rPr>
          <w:spacing w:val="40"/>
          <w:sz w:val="23"/>
        </w:rPr>
        <w:t xml:space="preserve"> </w:t>
      </w:r>
      <w:r w:rsidR="007A5E7F" w:rsidRPr="004109EA">
        <w:rPr>
          <w:sz w:val="23"/>
        </w:rPr>
        <w:t>o</w:t>
      </w:r>
      <w:r w:rsidR="007A5E7F" w:rsidRPr="004109EA">
        <w:rPr>
          <w:spacing w:val="40"/>
          <w:sz w:val="23"/>
        </w:rPr>
        <w:t xml:space="preserve"> </w:t>
      </w:r>
      <w:r w:rsidR="00D12D38">
        <w:rPr>
          <w:spacing w:val="40"/>
          <w:sz w:val="23"/>
        </w:rPr>
        <w:t xml:space="preserve">ugradnji </w:t>
      </w:r>
      <w:bookmarkStart w:id="0" w:name="_GoBack"/>
      <w:bookmarkEnd w:id="0"/>
      <w:r w:rsidR="00D12D38" w:rsidRPr="00D12D38">
        <w:rPr>
          <w:sz w:val="23"/>
        </w:rPr>
        <w:t xml:space="preserve">kotla i plamenika centralnog grijanja </w:t>
      </w:r>
      <w:r w:rsidR="007A5E7F" w:rsidRPr="004109EA">
        <w:rPr>
          <w:sz w:val="23"/>
        </w:rPr>
        <w:t>Doma za odrasle osobe Sv. Frane.</w:t>
      </w:r>
    </w:p>
    <w:p w:rsidR="001B69B4" w:rsidRPr="004109EA" w:rsidRDefault="001B69B4">
      <w:pPr>
        <w:pStyle w:val="Tijeloteksta"/>
        <w:rPr>
          <w:sz w:val="24"/>
        </w:rPr>
      </w:pPr>
    </w:p>
    <w:p w:rsidR="001B69B4" w:rsidRPr="004109EA" w:rsidRDefault="001B69B4">
      <w:pPr>
        <w:pStyle w:val="Tijeloteksta"/>
        <w:spacing w:before="2"/>
        <w:rPr>
          <w:sz w:val="24"/>
        </w:rPr>
      </w:pPr>
    </w:p>
    <w:p w:rsidR="001B69B4" w:rsidRPr="004109EA" w:rsidRDefault="007A5E7F">
      <w:pPr>
        <w:pStyle w:val="Tijeloteksta"/>
        <w:ind w:left="114"/>
      </w:pPr>
      <w:r w:rsidRPr="004109EA">
        <w:rPr>
          <w:w w:val="105"/>
        </w:rPr>
        <w:t>S</w:t>
      </w:r>
      <w:r w:rsidRPr="004109EA">
        <w:rPr>
          <w:spacing w:val="2"/>
          <w:w w:val="105"/>
        </w:rPr>
        <w:t xml:space="preserve"> </w:t>
      </w:r>
      <w:r w:rsidR="004109EA" w:rsidRPr="004109EA">
        <w:rPr>
          <w:spacing w:val="-2"/>
          <w:w w:val="105"/>
        </w:rPr>
        <w:t>poštovanjem</w:t>
      </w:r>
      <w:r w:rsidRPr="004109EA">
        <w:rPr>
          <w:spacing w:val="-2"/>
          <w:w w:val="105"/>
        </w:rPr>
        <w:t>,</w:t>
      </w:r>
    </w:p>
    <w:p w:rsidR="001B69B4" w:rsidRPr="004109EA" w:rsidRDefault="001B69B4">
      <w:pPr>
        <w:pStyle w:val="Tijeloteksta"/>
        <w:rPr>
          <w:sz w:val="24"/>
        </w:rPr>
      </w:pPr>
    </w:p>
    <w:p w:rsidR="001B69B4" w:rsidRPr="004109EA" w:rsidRDefault="001B69B4">
      <w:pPr>
        <w:pStyle w:val="Tijeloteksta"/>
        <w:rPr>
          <w:sz w:val="24"/>
        </w:rPr>
      </w:pPr>
    </w:p>
    <w:p w:rsidR="001B69B4" w:rsidRPr="004109EA" w:rsidRDefault="001B69B4">
      <w:pPr>
        <w:pStyle w:val="Tijeloteksta"/>
        <w:spacing w:before="1"/>
        <w:rPr>
          <w:sz w:val="25"/>
        </w:rPr>
      </w:pPr>
    </w:p>
    <w:p w:rsidR="004109EA" w:rsidRPr="004109EA" w:rsidRDefault="007A5E7F">
      <w:pPr>
        <w:pStyle w:val="Tijeloteksta"/>
        <w:spacing w:line="249" w:lineRule="auto"/>
        <w:ind w:left="5039" w:right="76" w:hanging="701"/>
      </w:pPr>
      <w:r w:rsidRPr="004109EA">
        <w:t xml:space="preserve">Vesna </w:t>
      </w:r>
      <w:r w:rsidR="004109EA" w:rsidRPr="004109EA">
        <w:t>Dujić</w:t>
      </w:r>
      <w:r w:rsidRPr="004109EA">
        <w:t xml:space="preserve">, dipl.soc.radnica, ravnateljica </w:t>
      </w:r>
    </w:p>
    <w:p w:rsidR="004109EA" w:rsidRPr="004109EA" w:rsidRDefault="004109EA" w:rsidP="004109EA">
      <w:pPr>
        <w:pStyle w:val="Tijeloteksta"/>
        <w:spacing w:line="249" w:lineRule="auto"/>
        <w:ind w:left="5039" w:right="76" w:hanging="701"/>
      </w:pPr>
      <w:r w:rsidRPr="004109EA">
        <w:rPr>
          <w:w w:val="105"/>
        </w:rPr>
        <w:t>Odgovora</w:t>
      </w:r>
      <w:r w:rsidR="007A5E7F" w:rsidRPr="004109EA">
        <w:rPr>
          <w:w w:val="105"/>
        </w:rPr>
        <w:t xml:space="preserve"> osoba</w:t>
      </w:r>
      <w:r w:rsidR="007A5E7F" w:rsidRPr="004109EA">
        <w:rPr>
          <w:spacing w:val="40"/>
          <w:w w:val="105"/>
        </w:rPr>
        <w:t xml:space="preserve"> </w:t>
      </w:r>
      <w:r w:rsidRPr="004109EA">
        <w:rPr>
          <w:w w:val="105"/>
        </w:rPr>
        <w:t>Naručitelja</w:t>
      </w:r>
    </w:p>
    <w:p w:rsidR="001B69B4" w:rsidRPr="004109EA" w:rsidRDefault="001B69B4">
      <w:pPr>
        <w:tabs>
          <w:tab w:val="left" w:pos="7350"/>
        </w:tabs>
        <w:spacing w:line="391" w:lineRule="exact"/>
        <w:ind w:left="5848"/>
      </w:pPr>
    </w:p>
    <w:sectPr w:rsidR="001B69B4" w:rsidRPr="004109EA">
      <w:pgSz w:w="11570" w:h="16490"/>
      <w:pgMar w:top="1020" w:right="10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76C5F"/>
    <w:multiLevelType w:val="hybridMultilevel"/>
    <w:tmpl w:val="909AEA32"/>
    <w:lvl w:ilvl="0" w:tplc="0E4A6E3E">
      <w:start w:val="1"/>
      <w:numFmt w:val="decimal"/>
      <w:lvlText w:val="%1."/>
      <w:lvlJc w:val="left"/>
      <w:pPr>
        <w:ind w:left="365" w:hanging="176"/>
        <w:jc w:val="left"/>
      </w:pPr>
      <w:rPr>
        <w:rFonts w:hint="default"/>
        <w:w w:val="101"/>
        <w:lang w:val="hr-HR" w:eastAsia="en-US" w:bidi="ar-SA"/>
      </w:rPr>
    </w:lvl>
    <w:lvl w:ilvl="1" w:tplc="AC025EEC">
      <w:numFmt w:val="bullet"/>
      <w:lvlText w:val="•"/>
      <w:lvlJc w:val="left"/>
      <w:pPr>
        <w:ind w:left="898" w:hanging="357"/>
      </w:pPr>
      <w:rPr>
        <w:rFonts w:ascii="Times New Roman" w:eastAsia="Times New Roman" w:hAnsi="Times New Roman" w:cs="Times New Roman" w:hint="default"/>
        <w:w w:val="101"/>
        <w:lang w:val="hr-HR" w:eastAsia="en-US" w:bidi="ar-SA"/>
      </w:rPr>
    </w:lvl>
    <w:lvl w:ilvl="2" w:tplc="216A2BE4">
      <w:numFmt w:val="bullet"/>
      <w:lvlText w:val="•"/>
      <w:lvlJc w:val="left"/>
      <w:pPr>
        <w:ind w:left="1840" w:hanging="357"/>
      </w:pPr>
      <w:rPr>
        <w:rFonts w:hint="default"/>
        <w:lang w:val="hr-HR" w:eastAsia="en-US" w:bidi="ar-SA"/>
      </w:rPr>
    </w:lvl>
    <w:lvl w:ilvl="3" w:tplc="12661556">
      <w:numFmt w:val="bullet"/>
      <w:lvlText w:val="•"/>
      <w:lvlJc w:val="left"/>
      <w:pPr>
        <w:ind w:left="2780" w:hanging="357"/>
      </w:pPr>
      <w:rPr>
        <w:rFonts w:hint="default"/>
        <w:lang w:val="hr-HR" w:eastAsia="en-US" w:bidi="ar-SA"/>
      </w:rPr>
    </w:lvl>
    <w:lvl w:ilvl="4" w:tplc="CA84E056">
      <w:numFmt w:val="bullet"/>
      <w:lvlText w:val="•"/>
      <w:lvlJc w:val="left"/>
      <w:pPr>
        <w:ind w:left="3721" w:hanging="357"/>
      </w:pPr>
      <w:rPr>
        <w:rFonts w:hint="default"/>
        <w:lang w:val="hr-HR" w:eastAsia="en-US" w:bidi="ar-SA"/>
      </w:rPr>
    </w:lvl>
    <w:lvl w:ilvl="5" w:tplc="02CCB632">
      <w:numFmt w:val="bullet"/>
      <w:lvlText w:val="•"/>
      <w:lvlJc w:val="left"/>
      <w:pPr>
        <w:ind w:left="4661" w:hanging="357"/>
      </w:pPr>
      <w:rPr>
        <w:rFonts w:hint="default"/>
        <w:lang w:val="hr-HR" w:eastAsia="en-US" w:bidi="ar-SA"/>
      </w:rPr>
    </w:lvl>
    <w:lvl w:ilvl="6" w:tplc="17E05DDC">
      <w:numFmt w:val="bullet"/>
      <w:lvlText w:val="•"/>
      <w:lvlJc w:val="left"/>
      <w:pPr>
        <w:ind w:left="5601" w:hanging="357"/>
      </w:pPr>
      <w:rPr>
        <w:rFonts w:hint="default"/>
        <w:lang w:val="hr-HR" w:eastAsia="en-US" w:bidi="ar-SA"/>
      </w:rPr>
    </w:lvl>
    <w:lvl w:ilvl="7" w:tplc="36944FF0">
      <w:numFmt w:val="bullet"/>
      <w:lvlText w:val="•"/>
      <w:lvlJc w:val="left"/>
      <w:pPr>
        <w:ind w:left="6542" w:hanging="357"/>
      </w:pPr>
      <w:rPr>
        <w:rFonts w:hint="default"/>
        <w:lang w:val="hr-HR" w:eastAsia="en-US" w:bidi="ar-SA"/>
      </w:rPr>
    </w:lvl>
    <w:lvl w:ilvl="8" w:tplc="375646DC">
      <w:numFmt w:val="bullet"/>
      <w:lvlText w:val="•"/>
      <w:lvlJc w:val="left"/>
      <w:pPr>
        <w:ind w:left="7482" w:hanging="357"/>
      </w:pPr>
      <w:rPr>
        <w:rFonts w:hint="default"/>
        <w:lang w:val="hr-HR" w:eastAsia="en-US" w:bidi="ar-SA"/>
      </w:rPr>
    </w:lvl>
  </w:abstractNum>
  <w:abstractNum w:abstractNumId="1" w15:restartNumberingAfterBreak="0">
    <w:nsid w:val="5EC20181"/>
    <w:multiLevelType w:val="hybridMultilevel"/>
    <w:tmpl w:val="E2E29808"/>
    <w:lvl w:ilvl="0" w:tplc="E9E0F76A">
      <w:start w:val="3"/>
      <w:numFmt w:val="decimal"/>
      <w:lvlText w:val="%1."/>
      <w:lvlJc w:val="left"/>
      <w:pPr>
        <w:ind w:left="370" w:hanging="178"/>
        <w:jc w:val="right"/>
      </w:pPr>
      <w:rPr>
        <w:rFonts w:hint="default"/>
        <w:w w:val="103"/>
        <w:lang w:val="hr-HR" w:eastAsia="en-US" w:bidi="ar-SA"/>
      </w:rPr>
    </w:lvl>
    <w:lvl w:ilvl="1" w:tplc="2A3A37B0">
      <w:numFmt w:val="bullet"/>
      <w:lvlText w:val="•"/>
      <w:lvlJc w:val="left"/>
      <w:pPr>
        <w:ind w:left="918" w:hanging="362"/>
      </w:pPr>
      <w:rPr>
        <w:rFonts w:ascii="Times New Roman" w:eastAsia="Times New Roman" w:hAnsi="Times New Roman" w:cs="Times New Roman" w:hint="default"/>
        <w:w w:val="108"/>
        <w:lang w:val="hr-HR" w:eastAsia="en-US" w:bidi="ar-SA"/>
      </w:rPr>
    </w:lvl>
    <w:lvl w:ilvl="2" w:tplc="C4EE8B2C">
      <w:start w:val="1"/>
      <w:numFmt w:val="decimal"/>
      <w:lvlText w:val="%3."/>
      <w:lvlJc w:val="left"/>
      <w:pPr>
        <w:ind w:left="11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454"/>
        <w:w w:val="105"/>
        <w:sz w:val="23"/>
        <w:szCs w:val="23"/>
        <w:lang w:val="hr-HR" w:eastAsia="en-US" w:bidi="ar-SA"/>
      </w:rPr>
    </w:lvl>
    <w:lvl w:ilvl="3" w:tplc="C0D2F0AE">
      <w:numFmt w:val="bullet"/>
      <w:lvlText w:val="•"/>
      <w:lvlJc w:val="left"/>
      <w:pPr>
        <w:ind w:left="920" w:hanging="245"/>
      </w:pPr>
      <w:rPr>
        <w:rFonts w:hint="default"/>
        <w:lang w:val="hr-HR" w:eastAsia="en-US" w:bidi="ar-SA"/>
      </w:rPr>
    </w:lvl>
    <w:lvl w:ilvl="4" w:tplc="D278FCD2">
      <w:numFmt w:val="bullet"/>
      <w:lvlText w:val="•"/>
      <w:lvlJc w:val="left"/>
      <w:pPr>
        <w:ind w:left="960" w:hanging="245"/>
      </w:pPr>
      <w:rPr>
        <w:rFonts w:hint="default"/>
        <w:lang w:val="hr-HR" w:eastAsia="en-US" w:bidi="ar-SA"/>
      </w:rPr>
    </w:lvl>
    <w:lvl w:ilvl="5" w:tplc="C290A810">
      <w:numFmt w:val="bullet"/>
      <w:lvlText w:val="•"/>
      <w:lvlJc w:val="left"/>
      <w:pPr>
        <w:ind w:left="2360" w:hanging="245"/>
      </w:pPr>
      <w:rPr>
        <w:rFonts w:hint="default"/>
        <w:lang w:val="hr-HR" w:eastAsia="en-US" w:bidi="ar-SA"/>
      </w:rPr>
    </w:lvl>
    <w:lvl w:ilvl="6" w:tplc="E8D4B598">
      <w:numFmt w:val="bullet"/>
      <w:lvlText w:val="•"/>
      <w:lvlJc w:val="left"/>
      <w:pPr>
        <w:ind w:left="3761" w:hanging="245"/>
      </w:pPr>
      <w:rPr>
        <w:rFonts w:hint="default"/>
        <w:lang w:val="hr-HR" w:eastAsia="en-US" w:bidi="ar-SA"/>
      </w:rPr>
    </w:lvl>
    <w:lvl w:ilvl="7" w:tplc="17268488">
      <w:numFmt w:val="bullet"/>
      <w:lvlText w:val="•"/>
      <w:lvlJc w:val="left"/>
      <w:pPr>
        <w:ind w:left="5161" w:hanging="245"/>
      </w:pPr>
      <w:rPr>
        <w:rFonts w:hint="default"/>
        <w:lang w:val="hr-HR" w:eastAsia="en-US" w:bidi="ar-SA"/>
      </w:rPr>
    </w:lvl>
    <w:lvl w:ilvl="8" w:tplc="F0C09364">
      <w:numFmt w:val="bullet"/>
      <w:lvlText w:val="•"/>
      <w:lvlJc w:val="left"/>
      <w:pPr>
        <w:ind w:left="6562" w:hanging="245"/>
      </w:pPr>
      <w:rPr>
        <w:rFonts w:hint="default"/>
        <w:lang w:val="hr-HR" w:eastAsia="en-US" w:bidi="ar-SA"/>
      </w:rPr>
    </w:lvl>
  </w:abstractNum>
  <w:abstractNum w:abstractNumId="2" w15:restartNumberingAfterBreak="0">
    <w:nsid w:val="642063B0"/>
    <w:multiLevelType w:val="hybridMultilevel"/>
    <w:tmpl w:val="27508462"/>
    <w:lvl w:ilvl="0" w:tplc="31E20296">
      <w:start w:val="1"/>
      <w:numFmt w:val="decimal"/>
      <w:lvlText w:val="%1."/>
      <w:lvlJc w:val="left"/>
      <w:pPr>
        <w:ind w:left="378" w:hanging="1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24142"/>
        <w:w w:val="107"/>
        <w:sz w:val="20"/>
        <w:szCs w:val="20"/>
        <w:lang w:val="hr-HR" w:eastAsia="en-US" w:bidi="ar-SA"/>
      </w:rPr>
    </w:lvl>
    <w:lvl w:ilvl="1" w:tplc="6EA4E3A4">
      <w:numFmt w:val="bullet"/>
      <w:lvlText w:val="•"/>
      <w:lvlJc w:val="left"/>
      <w:pPr>
        <w:ind w:left="169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142"/>
        <w:w w:val="106"/>
        <w:sz w:val="23"/>
        <w:szCs w:val="23"/>
        <w:lang w:val="hr-HR" w:eastAsia="en-US" w:bidi="ar-SA"/>
      </w:rPr>
    </w:lvl>
    <w:lvl w:ilvl="2" w:tplc="8C7E4604">
      <w:numFmt w:val="bullet"/>
      <w:lvlText w:val="•"/>
      <w:lvlJc w:val="left"/>
      <w:pPr>
        <w:ind w:left="2551" w:hanging="365"/>
      </w:pPr>
      <w:rPr>
        <w:rFonts w:hint="default"/>
        <w:lang w:val="hr-HR" w:eastAsia="en-US" w:bidi="ar-SA"/>
      </w:rPr>
    </w:lvl>
    <w:lvl w:ilvl="3" w:tplc="6A2A294C">
      <w:numFmt w:val="bullet"/>
      <w:lvlText w:val="•"/>
      <w:lvlJc w:val="left"/>
      <w:pPr>
        <w:ind w:left="3402" w:hanging="365"/>
      </w:pPr>
      <w:rPr>
        <w:rFonts w:hint="default"/>
        <w:lang w:val="hr-HR" w:eastAsia="en-US" w:bidi="ar-SA"/>
      </w:rPr>
    </w:lvl>
    <w:lvl w:ilvl="4" w:tplc="C7ACAA6A">
      <w:numFmt w:val="bullet"/>
      <w:lvlText w:val="•"/>
      <w:lvlJc w:val="left"/>
      <w:pPr>
        <w:ind w:left="4254" w:hanging="365"/>
      </w:pPr>
      <w:rPr>
        <w:rFonts w:hint="default"/>
        <w:lang w:val="hr-HR" w:eastAsia="en-US" w:bidi="ar-SA"/>
      </w:rPr>
    </w:lvl>
    <w:lvl w:ilvl="5" w:tplc="0FE28CDA">
      <w:numFmt w:val="bullet"/>
      <w:lvlText w:val="•"/>
      <w:lvlJc w:val="left"/>
      <w:pPr>
        <w:ind w:left="5105" w:hanging="365"/>
      </w:pPr>
      <w:rPr>
        <w:rFonts w:hint="default"/>
        <w:lang w:val="hr-HR" w:eastAsia="en-US" w:bidi="ar-SA"/>
      </w:rPr>
    </w:lvl>
    <w:lvl w:ilvl="6" w:tplc="0DC0C100">
      <w:numFmt w:val="bullet"/>
      <w:lvlText w:val="•"/>
      <w:lvlJc w:val="left"/>
      <w:pPr>
        <w:ind w:left="5957" w:hanging="365"/>
      </w:pPr>
      <w:rPr>
        <w:rFonts w:hint="default"/>
        <w:lang w:val="hr-HR" w:eastAsia="en-US" w:bidi="ar-SA"/>
      </w:rPr>
    </w:lvl>
    <w:lvl w:ilvl="7" w:tplc="99469DCC">
      <w:numFmt w:val="bullet"/>
      <w:lvlText w:val="•"/>
      <w:lvlJc w:val="left"/>
      <w:pPr>
        <w:ind w:left="6808" w:hanging="365"/>
      </w:pPr>
      <w:rPr>
        <w:rFonts w:hint="default"/>
        <w:lang w:val="hr-HR" w:eastAsia="en-US" w:bidi="ar-SA"/>
      </w:rPr>
    </w:lvl>
    <w:lvl w:ilvl="8" w:tplc="3EE65100">
      <w:numFmt w:val="bullet"/>
      <w:lvlText w:val="•"/>
      <w:lvlJc w:val="left"/>
      <w:pPr>
        <w:ind w:left="7660" w:hanging="365"/>
      </w:pPr>
      <w:rPr>
        <w:rFonts w:hint="default"/>
        <w:lang w:val="hr-HR" w:eastAsia="en-US" w:bidi="ar-SA"/>
      </w:rPr>
    </w:lvl>
  </w:abstractNum>
  <w:abstractNum w:abstractNumId="3" w15:restartNumberingAfterBreak="0">
    <w:nsid w:val="714F2C08"/>
    <w:multiLevelType w:val="hybridMultilevel"/>
    <w:tmpl w:val="D86E9068"/>
    <w:lvl w:ilvl="0" w:tplc="5BAE92F8">
      <w:numFmt w:val="bullet"/>
      <w:lvlText w:val="•"/>
      <w:lvlJc w:val="left"/>
      <w:pPr>
        <w:ind w:left="91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142"/>
        <w:w w:val="107"/>
        <w:sz w:val="23"/>
        <w:szCs w:val="23"/>
        <w:lang w:val="hr-HR" w:eastAsia="en-US" w:bidi="ar-SA"/>
      </w:rPr>
    </w:lvl>
    <w:lvl w:ilvl="1" w:tplc="A8C2A1B6">
      <w:numFmt w:val="bullet"/>
      <w:lvlText w:val="•"/>
      <w:lvlJc w:val="left"/>
      <w:pPr>
        <w:ind w:left="1764" w:hanging="361"/>
      </w:pPr>
      <w:rPr>
        <w:rFonts w:hint="default"/>
        <w:lang w:val="hr-HR" w:eastAsia="en-US" w:bidi="ar-SA"/>
      </w:rPr>
    </w:lvl>
    <w:lvl w:ilvl="2" w:tplc="341228E4">
      <w:numFmt w:val="bullet"/>
      <w:lvlText w:val="•"/>
      <w:lvlJc w:val="left"/>
      <w:pPr>
        <w:ind w:left="2608" w:hanging="361"/>
      </w:pPr>
      <w:rPr>
        <w:rFonts w:hint="default"/>
        <w:lang w:val="hr-HR" w:eastAsia="en-US" w:bidi="ar-SA"/>
      </w:rPr>
    </w:lvl>
    <w:lvl w:ilvl="3" w:tplc="3E767EFE">
      <w:numFmt w:val="bullet"/>
      <w:lvlText w:val="•"/>
      <w:lvlJc w:val="left"/>
      <w:pPr>
        <w:ind w:left="3452" w:hanging="361"/>
      </w:pPr>
      <w:rPr>
        <w:rFonts w:hint="default"/>
        <w:lang w:val="hr-HR" w:eastAsia="en-US" w:bidi="ar-SA"/>
      </w:rPr>
    </w:lvl>
    <w:lvl w:ilvl="4" w:tplc="69A2D4E2">
      <w:numFmt w:val="bullet"/>
      <w:lvlText w:val="•"/>
      <w:lvlJc w:val="left"/>
      <w:pPr>
        <w:ind w:left="4297" w:hanging="361"/>
      </w:pPr>
      <w:rPr>
        <w:rFonts w:hint="default"/>
        <w:lang w:val="hr-HR" w:eastAsia="en-US" w:bidi="ar-SA"/>
      </w:rPr>
    </w:lvl>
    <w:lvl w:ilvl="5" w:tplc="78F028E2">
      <w:numFmt w:val="bullet"/>
      <w:lvlText w:val="•"/>
      <w:lvlJc w:val="left"/>
      <w:pPr>
        <w:ind w:left="5141" w:hanging="361"/>
      </w:pPr>
      <w:rPr>
        <w:rFonts w:hint="default"/>
        <w:lang w:val="hr-HR" w:eastAsia="en-US" w:bidi="ar-SA"/>
      </w:rPr>
    </w:lvl>
    <w:lvl w:ilvl="6" w:tplc="DD48BF0E">
      <w:numFmt w:val="bullet"/>
      <w:lvlText w:val="•"/>
      <w:lvlJc w:val="left"/>
      <w:pPr>
        <w:ind w:left="5985" w:hanging="361"/>
      </w:pPr>
      <w:rPr>
        <w:rFonts w:hint="default"/>
        <w:lang w:val="hr-HR" w:eastAsia="en-US" w:bidi="ar-SA"/>
      </w:rPr>
    </w:lvl>
    <w:lvl w:ilvl="7" w:tplc="F8E88C5E">
      <w:numFmt w:val="bullet"/>
      <w:lvlText w:val="•"/>
      <w:lvlJc w:val="left"/>
      <w:pPr>
        <w:ind w:left="6830" w:hanging="361"/>
      </w:pPr>
      <w:rPr>
        <w:rFonts w:hint="default"/>
        <w:lang w:val="hr-HR" w:eastAsia="en-US" w:bidi="ar-SA"/>
      </w:rPr>
    </w:lvl>
    <w:lvl w:ilvl="8" w:tplc="812CD510">
      <w:numFmt w:val="bullet"/>
      <w:lvlText w:val="•"/>
      <w:lvlJc w:val="left"/>
      <w:pPr>
        <w:ind w:left="7674" w:hanging="361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B4"/>
    <w:rsid w:val="00105746"/>
    <w:rsid w:val="001B69B4"/>
    <w:rsid w:val="002D0155"/>
    <w:rsid w:val="004109EA"/>
    <w:rsid w:val="00447EAD"/>
    <w:rsid w:val="00772FA2"/>
    <w:rsid w:val="007A5E7F"/>
    <w:rsid w:val="008D30EC"/>
    <w:rsid w:val="009051BB"/>
    <w:rsid w:val="00CB153D"/>
    <w:rsid w:val="00D1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9FE6"/>
  <w15:docId w15:val="{9C8A8473-E5B6-4CDC-95D9-9003E79E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347" w:hanging="237"/>
      <w:outlineLvl w:val="0"/>
    </w:pPr>
    <w:rPr>
      <w:b/>
      <w:bCs/>
      <w:sz w:val="23"/>
      <w:szCs w:val="23"/>
    </w:rPr>
  </w:style>
  <w:style w:type="paragraph" w:styleId="Naslov2">
    <w:name w:val="heading 2"/>
    <w:basedOn w:val="Normal"/>
    <w:uiPriority w:val="1"/>
    <w:qFormat/>
    <w:pPr>
      <w:ind w:left="356" w:hanging="364"/>
      <w:outlineLvl w:val="1"/>
    </w:pPr>
    <w:rPr>
      <w:b/>
      <w:bCs/>
      <w:sz w:val="23"/>
      <w:szCs w:val="23"/>
      <w:u w:val="single" w:color="00000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3"/>
      <w:szCs w:val="23"/>
    </w:rPr>
  </w:style>
  <w:style w:type="paragraph" w:styleId="Odlomakpopisa">
    <w:name w:val="List Paragraph"/>
    <w:basedOn w:val="Normal"/>
    <w:uiPriority w:val="1"/>
    <w:qFormat/>
    <w:pPr>
      <w:ind w:left="89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4109E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09EA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sna.dujic.sv.fra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.svfrane.zadar@gmail.com" TargetMode="External"/><Relationship Id="rId5" Type="http://schemas.openxmlformats.org/officeDocument/2006/relationships/hyperlink" Target="mailto:dom.svfrane.zadar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Hayda Blažić</dc:creator>
  <cp:lastModifiedBy>Mara Batur</cp:lastModifiedBy>
  <cp:revision>9</cp:revision>
  <cp:lastPrinted>2023-09-04T07:53:00Z</cp:lastPrinted>
  <dcterms:created xsi:type="dcterms:W3CDTF">2023-03-21T10:23:00Z</dcterms:created>
  <dcterms:modified xsi:type="dcterms:W3CDTF">2023-09-04T07:54:00Z</dcterms:modified>
</cp:coreProperties>
</file>